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Look w:val="01E0"/>
      </w:tblPr>
      <w:tblGrid>
        <w:gridCol w:w="5103"/>
        <w:gridCol w:w="5103"/>
      </w:tblGrid>
      <w:tr w:rsidR="00A670E9" w:rsidRPr="00A0549E" w:rsidTr="00465733">
        <w:tc>
          <w:tcPr>
            <w:tcW w:w="5103" w:type="dxa"/>
          </w:tcPr>
          <w:p w:rsidR="00A670E9" w:rsidRPr="00562B93" w:rsidRDefault="00A670E9" w:rsidP="000104E8">
            <w:pPr>
              <w:spacing w:before="0"/>
            </w:pPr>
            <w:r w:rsidRPr="00562B93">
              <w:t>Рассмотрено на заседании Ученого совета ФГБОУ ВО Южно-Уральский ГАУ</w:t>
            </w:r>
          </w:p>
          <w:p w:rsidR="00A670E9" w:rsidRPr="00562B93" w:rsidRDefault="00A670E9" w:rsidP="000104E8">
            <w:pPr>
              <w:spacing w:before="0"/>
            </w:pPr>
            <w:r w:rsidRPr="00562B93">
              <w:t>от «»20</w:t>
            </w:r>
            <w:r>
              <w:t>17</w:t>
            </w:r>
            <w:r w:rsidRPr="00562B93">
              <w:t>г. (протокол № ____)</w:t>
            </w:r>
          </w:p>
          <w:p w:rsidR="00A670E9" w:rsidRPr="00A0549E" w:rsidRDefault="00A670E9" w:rsidP="006D0A1B"/>
        </w:tc>
        <w:tc>
          <w:tcPr>
            <w:tcW w:w="5103" w:type="dxa"/>
          </w:tcPr>
          <w:p w:rsidR="00A670E9" w:rsidRPr="000A11E7" w:rsidRDefault="00A670E9" w:rsidP="009D7233">
            <w:pPr>
              <w:pStyle w:val="Footer"/>
              <w:tabs>
                <w:tab w:val="clear" w:pos="4677"/>
                <w:tab w:val="clear" w:pos="9355"/>
                <w:tab w:val="left" w:pos="6237"/>
                <w:tab w:val="left" w:pos="7513"/>
              </w:tabs>
              <w:rPr>
                <w:szCs w:val="24"/>
              </w:rPr>
            </w:pPr>
            <w:r w:rsidRPr="000A11E7">
              <w:rPr>
                <w:szCs w:val="24"/>
              </w:rPr>
              <w:t>УТВЕРЖДАЮ</w:t>
            </w:r>
          </w:p>
          <w:p w:rsidR="00A670E9" w:rsidRPr="000A11E7" w:rsidRDefault="00A670E9" w:rsidP="009D7233">
            <w:pPr>
              <w:pStyle w:val="Footer"/>
              <w:tabs>
                <w:tab w:val="clear" w:pos="4677"/>
                <w:tab w:val="clear" w:pos="9355"/>
                <w:tab w:val="left" w:pos="6237"/>
                <w:tab w:val="left" w:pos="7513"/>
              </w:tabs>
              <w:rPr>
                <w:szCs w:val="24"/>
              </w:rPr>
            </w:pPr>
            <w:r w:rsidRPr="000A11E7">
              <w:rPr>
                <w:szCs w:val="24"/>
              </w:rPr>
              <w:t>Ректор ФГБОУ ВО Южно-Уральский ГАУ</w:t>
            </w:r>
          </w:p>
          <w:p w:rsidR="00A670E9" w:rsidRPr="000A11E7" w:rsidRDefault="00A670E9" w:rsidP="009D7233">
            <w:pPr>
              <w:pStyle w:val="Footer"/>
              <w:tabs>
                <w:tab w:val="clear" w:pos="4677"/>
                <w:tab w:val="clear" w:pos="9355"/>
                <w:tab w:val="left" w:pos="6237"/>
                <w:tab w:val="left" w:pos="7513"/>
              </w:tabs>
              <w:rPr>
                <w:szCs w:val="24"/>
              </w:rPr>
            </w:pPr>
            <w:r w:rsidRPr="000A11E7">
              <w:rPr>
                <w:szCs w:val="24"/>
              </w:rPr>
              <w:t>______________ В.Г. Литовченко</w:t>
            </w:r>
          </w:p>
          <w:p w:rsidR="00A670E9" w:rsidRPr="000A11E7" w:rsidRDefault="00A670E9" w:rsidP="00FC05CC">
            <w:pPr>
              <w:pStyle w:val="Footer"/>
              <w:tabs>
                <w:tab w:val="clear" w:pos="4677"/>
                <w:tab w:val="clear" w:pos="9355"/>
                <w:tab w:val="left" w:pos="6237"/>
                <w:tab w:val="left" w:pos="7513"/>
              </w:tabs>
              <w:spacing w:line="360" w:lineRule="auto"/>
              <w:ind w:left="252" w:hanging="252"/>
              <w:rPr>
                <w:szCs w:val="24"/>
              </w:rPr>
            </w:pPr>
            <w:r w:rsidRPr="000A11E7">
              <w:rPr>
                <w:szCs w:val="24"/>
              </w:rPr>
              <w:t xml:space="preserve">«___» ____________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0A11E7">
                <w:rPr>
                  <w:szCs w:val="24"/>
                </w:rPr>
                <w:t>201</w:t>
              </w:r>
              <w:smartTag w:uri="urn:schemas-microsoft-com:office:smarttags" w:element="metricconverter">
                <w:smartTagPr>
                  <w:attr w:name="ProductID" w:val="464 г"/>
                </w:smartTagPr>
                <w:r w:rsidRPr="000A11E7">
                  <w:rPr>
                    <w:szCs w:val="24"/>
                  </w:rPr>
                  <w:t>7 г</w:t>
                </w:r>
              </w:smartTag>
            </w:smartTag>
            <w:r w:rsidRPr="000A11E7">
              <w:rPr>
                <w:szCs w:val="24"/>
              </w:rPr>
              <w:t>.</w:t>
            </w:r>
          </w:p>
        </w:tc>
      </w:tr>
      <w:tr w:rsidR="00A670E9" w:rsidRPr="00A0549E" w:rsidTr="00465733">
        <w:tc>
          <w:tcPr>
            <w:tcW w:w="5103" w:type="dxa"/>
          </w:tcPr>
          <w:p w:rsidR="00A670E9" w:rsidRPr="00D5316B" w:rsidRDefault="00A670E9" w:rsidP="002F0B36">
            <w:pPr>
              <w:tabs>
                <w:tab w:val="left" w:pos="1440"/>
              </w:tabs>
            </w:pPr>
            <w:r>
              <w:tab/>
            </w:r>
          </w:p>
        </w:tc>
        <w:tc>
          <w:tcPr>
            <w:tcW w:w="5103" w:type="dxa"/>
          </w:tcPr>
          <w:p w:rsidR="00A670E9" w:rsidRPr="000A11E7" w:rsidRDefault="00A670E9" w:rsidP="009D7233">
            <w:pPr>
              <w:pStyle w:val="Footer"/>
              <w:tabs>
                <w:tab w:val="clear" w:pos="4677"/>
                <w:tab w:val="clear" w:pos="9355"/>
                <w:tab w:val="left" w:pos="6237"/>
                <w:tab w:val="left" w:pos="7513"/>
              </w:tabs>
              <w:rPr>
                <w:szCs w:val="24"/>
              </w:rPr>
            </w:pPr>
            <w:r w:rsidRPr="000A11E7">
              <w:rPr>
                <w:szCs w:val="24"/>
              </w:rPr>
              <w:t>МП</w:t>
            </w:r>
          </w:p>
        </w:tc>
      </w:tr>
    </w:tbl>
    <w:p w:rsidR="00A670E9" w:rsidRDefault="00A670E9" w:rsidP="00145129">
      <w:pPr>
        <w:spacing w:before="0"/>
        <w:rPr>
          <w:b/>
          <w:caps/>
        </w:rPr>
      </w:pPr>
    </w:p>
    <w:p w:rsidR="00A670E9" w:rsidRDefault="00A670E9" w:rsidP="00145129">
      <w:pPr>
        <w:spacing w:before="0"/>
        <w:rPr>
          <w:b/>
          <w:caps/>
        </w:rPr>
      </w:pPr>
    </w:p>
    <w:p w:rsidR="00A670E9" w:rsidRPr="001877F2" w:rsidRDefault="00A670E9" w:rsidP="001877F2">
      <w:pPr>
        <w:spacing w:before="0"/>
        <w:jc w:val="right"/>
        <w:rPr>
          <w:b/>
          <w:i/>
          <w:caps/>
          <w:u w:val="single"/>
        </w:rPr>
      </w:pPr>
      <w:r>
        <w:rPr>
          <w:b/>
          <w:i/>
          <w:caps/>
          <w:u w:val="single"/>
        </w:rPr>
        <w:t>ПРОЕКТ</w:t>
      </w:r>
    </w:p>
    <w:p w:rsidR="00A670E9" w:rsidRDefault="00A670E9" w:rsidP="00145129">
      <w:pPr>
        <w:spacing w:before="0"/>
        <w:rPr>
          <w:b/>
          <w:caps/>
        </w:rPr>
      </w:pPr>
    </w:p>
    <w:p w:rsidR="00A670E9" w:rsidRDefault="00A670E9" w:rsidP="00145129">
      <w:pPr>
        <w:spacing w:before="0"/>
        <w:rPr>
          <w:b/>
          <w:caps/>
        </w:rPr>
      </w:pPr>
    </w:p>
    <w:p w:rsidR="00A670E9" w:rsidRPr="00A0549E" w:rsidRDefault="00A670E9" w:rsidP="00145129">
      <w:pPr>
        <w:spacing w:before="0"/>
        <w:rPr>
          <w:b/>
          <w:caps/>
        </w:rPr>
      </w:pPr>
    </w:p>
    <w:p w:rsidR="00A670E9" w:rsidRDefault="00A670E9" w:rsidP="002B4919">
      <w:pPr>
        <w:spacing w:before="0"/>
        <w:jc w:val="center"/>
        <w:outlineLvl w:val="0"/>
        <w:rPr>
          <w:b/>
          <w:caps/>
        </w:rPr>
      </w:pPr>
      <w:r w:rsidRPr="00764B9B">
        <w:rPr>
          <w:b/>
          <w:bCs/>
        </w:rPr>
        <w:t>ПОЛОЖЕНИЕ</w:t>
      </w:r>
    </w:p>
    <w:p w:rsidR="00A670E9" w:rsidRDefault="00A670E9" w:rsidP="000163C3">
      <w:pPr>
        <w:spacing w:before="0"/>
        <w:jc w:val="center"/>
        <w:rPr>
          <w:b/>
          <w:caps/>
        </w:rPr>
      </w:pPr>
    </w:p>
    <w:p w:rsidR="00A670E9" w:rsidRDefault="00A670E9" w:rsidP="002B4919">
      <w:pPr>
        <w:spacing w:before="0"/>
        <w:jc w:val="center"/>
        <w:outlineLvl w:val="0"/>
        <w:rPr>
          <w:b/>
          <w:caps/>
        </w:rPr>
      </w:pPr>
      <w:r>
        <w:rPr>
          <w:b/>
          <w:caps/>
        </w:rPr>
        <w:t>СИСТЕМА МЕНЕДЖМЕНТА КАЧЕСТВА</w:t>
      </w:r>
    </w:p>
    <w:p w:rsidR="00A670E9" w:rsidRPr="00A0549E" w:rsidRDefault="00A670E9" w:rsidP="00DA3E8E">
      <w:pPr>
        <w:spacing w:before="0"/>
        <w:jc w:val="center"/>
        <w:rPr>
          <w:b/>
          <w:caps/>
        </w:rPr>
      </w:pPr>
    </w:p>
    <w:p w:rsidR="00A670E9" w:rsidRPr="002B4919" w:rsidRDefault="00A670E9" w:rsidP="002B4919">
      <w:pPr>
        <w:spacing w:before="0"/>
        <w:jc w:val="center"/>
        <w:outlineLvl w:val="0"/>
        <w:rPr>
          <w:b/>
          <w:i/>
        </w:rPr>
      </w:pPr>
      <w:r w:rsidRPr="00EB7FAA">
        <w:rPr>
          <w:b/>
          <w:i/>
        </w:rPr>
        <w:t xml:space="preserve">О нормах времени для планирования работы педагогических работников </w:t>
      </w:r>
    </w:p>
    <w:p w:rsidR="00A670E9" w:rsidRPr="00EB7FAA" w:rsidRDefault="00A670E9" w:rsidP="007E1181">
      <w:pPr>
        <w:spacing w:before="0"/>
        <w:jc w:val="center"/>
        <w:rPr>
          <w:b/>
          <w:i/>
          <w:caps/>
        </w:rPr>
      </w:pPr>
      <w:r w:rsidRPr="00EB7FAA">
        <w:rPr>
          <w:b/>
          <w:i/>
        </w:rPr>
        <w:t>ФГБОУ ВО Южно-Уральский ГАУ</w:t>
      </w:r>
    </w:p>
    <w:p w:rsidR="00A670E9" w:rsidRPr="00A82EFF" w:rsidRDefault="00A670E9" w:rsidP="007E1181">
      <w:pPr>
        <w:pStyle w:val="Header"/>
        <w:spacing w:before="0"/>
        <w:jc w:val="center"/>
        <w:rPr>
          <w:b/>
          <w:spacing w:val="-6"/>
        </w:rPr>
      </w:pPr>
      <w:r w:rsidRPr="00562B93">
        <w:rPr>
          <w:b/>
          <w:spacing w:val="-6"/>
        </w:rPr>
        <w:t>ЮУрГАУ-</w:t>
      </w:r>
    </w:p>
    <w:p w:rsidR="00A670E9" w:rsidRPr="00A82EFF" w:rsidRDefault="00A670E9" w:rsidP="007E1181">
      <w:pPr>
        <w:spacing w:before="0"/>
        <w:jc w:val="center"/>
        <w:rPr>
          <w:b/>
        </w:rPr>
      </w:pPr>
    </w:p>
    <w:p w:rsidR="00A670E9" w:rsidRPr="00A0549E" w:rsidRDefault="00A670E9" w:rsidP="002B4919">
      <w:pPr>
        <w:spacing w:before="0"/>
        <w:jc w:val="center"/>
        <w:outlineLvl w:val="0"/>
      </w:pPr>
      <w:r w:rsidRPr="00A0549E">
        <w:t>Версия 01</w:t>
      </w:r>
    </w:p>
    <w:p w:rsidR="00A670E9" w:rsidRDefault="00A670E9" w:rsidP="00145129">
      <w:pPr>
        <w:spacing w:before="0"/>
      </w:pPr>
    </w:p>
    <w:p w:rsidR="00A670E9" w:rsidRDefault="00A670E9" w:rsidP="00145129">
      <w:pPr>
        <w:spacing w:before="0"/>
      </w:pPr>
    </w:p>
    <w:p w:rsidR="00A670E9" w:rsidRDefault="00A670E9" w:rsidP="00145129">
      <w:pPr>
        <w:spacing w:before="0"/>
      </w:pPr>
    </w:p>
    <w:p w:rsidR="00A670E9" w:rsidRDefault="00A670E9" w:rsidP="00145129">
      <w:pPr>
        <w:spacing w:before="0"/>
      </w:pPr>
    </w:p>
    <w:p w:rsidR="00A670E9" w:rsidRDefault="00A670E9" w:rsidP="00145129">
      <w:pPr>
        <w:spacing w:before="0"/>
      </w:pPr>
    </w:p>
    <w:p w:rsidR="00A670E9" w:rsidRDefault="00A670E9" w:rsidP="00145129">
      <w:pPr>
        <w:spacing w:before="0"/>
      </w:pPr>
    </w:p>
    <w:p w:rsidR="00A670E9" w:rsidRDefault="00A670E9" w:rsidP="00145129">
      <w:pPr>
        <w:spacing w:before="0"/>
      </w:pPr>
    </w:p>
    <w:p w:rsidR="00A670E9" w:rsidRDefault="00A670E9" w:rsidP="00145129">
      <w:pPr>
        <w:spacing w:before="0"/>
      </w:pPr>
    </w:p>
    <w:p w:rsidR="00A670E9" w:rsidRDefault="00A670E9" w:rsidP="00145129">
      <w:pPr>
        <w:spacing w:before="0"/>
      </w:pPr>
    </w:p>
    <w:p w:rsidR="00A670E9" w:rsidRDefault="00A670E9" w:rsidP="00145129">
      <w:pPr>
        <w:spacing w:before="0"/>
      </w:pPr>
    </w:p>
    <w:p w:rsidR="00A670E9" w:rsidRDefault="00A670E9" w:rsidP="00145129">
      <w:pPr>
        <w:spacing w:before="0"/>
      </w:pPr>
    </w:p>
    <w:p w:rsidR="00A670E9" w:rsidRDefault="00A670E9" w:rsidP="00145129">
      <w:pPr>
        <w:spacing w:before="0"/>
      </w:pPr>
    </w:p>
    <w:p w:rsidR="00A670E9" w:rsidRPr="00A0549E" w:rsidRDefault="00A670E9" w:rsidP="00145129">
      <w:pPr>
        <w:spacing w:before="0"/>
      </w:pPr>
    </w:p>
    <w:p w:rsidR="00A670E9" w:rsidRDefault="00A670E9" w:rsidP="00DA3E8E">
      <w:pPr>
        <w:spacing w:before="0"/>
        <w:jc w:val="center"/>
      </w:pPr>
    </w:p>
    <w:p w:rsidR="00A670E9" w:rsidRDefault="00A670E9" w:rsidP="00DA3E8E">
      <w:pPr>
        <w:spacing w:before="0"/>
        <w:jc w:val="center"/>
      </w:pPr>
    </w:p>
    <w:p w:rsidR="00A670E9" w:rsidRDefault="00A670E9" w:rsidP="00DA3E8E">
      <w:pPr>
        <w:spacing w:before="0"/>
        <w:jc w:val="center"/>
      </w:pPr>
    </w:p>
    <w:p w:rsidR="00A670E9" w:rsidRDefault="00A670E9" w:rsidP="00DA3E8E">
      <w:pPr>
        <w:spacing w:before="0"/>
        <w:jc w:val="center"/>
      </w:pPr>
    </w:p>
    <w:p w:rsidR="00A670E9" w:rsidRDefault="00A670E9" w:rsidP="002B4919">
      <w:pPr>
        <w:spacing w:before="0"/>
        <w:jc w:val="center"/>
        <w:outlineLvl w:val="0"/>
      </w:pPr>
      <w:r>
        <w:t>Троицк</w:t>
      </w:r>
    </w:p>
    <w:p w:rsidR="00A670E9" w:rsidRDefault="00A670E9" w:rsidP="00196256">
      <w:pPr>
        <w:spacing w:before="0"/>
        <w:jc w:val="center"/>
        <w:sectPr w:rsidR="00A670E9" w:rsidSect="002F16CE">
          <w:headerReference w:type="default" r:id="rId7"/>
          <w:footerReference w:type="even" r:id="rId8"/>
          <w:footerReference w:type="default" r:id="rId9"/>
          <w:headerReference w:type="first" r:id="rId10"/>
          <w:pgSz w:w="11906" w:h="16838" w:code="9"/>
          <w:pgMar w:top="1134" w:right="567" w:bottom="1134" w:left="1134" w:header="1134" w:footer="1134" w:gutter="0"/>
          <w:pgBorders>
            <w:top w:val="single" w:sz="4" w:space="2" w:color="auto"/>
            <w:left w:val="single" w:sz="4" w:space="2" w:color="auto"/>
            <w:bottom w:val="single" w:sz="4" w:space="2" w:color="auto"/>
            <w:right w:val="single" w:sz="4" w:space="1" w:color="auto"/>
          </w:pgBorders>
          <w:cols w:space="708"/>
          <w:titlePg/>
          <w:docGrid w:linePitch="360"/>
        </w:sectPr>
      </w:pPr>
      <w:r w:rsidRPr="00A0549E">
        <w:t>201</w:t>
      </w:r>
      <w:r>
        <w:t>7</w:t>
      </w:r>
    </w:p>
    <w:tbl>
      <w:tblPr>
        <w:tblW w:w="10206" w:type="dxa"/>
        <w:tblInd w:w="108" w:type="dxa"/>
        <w:tblLayout w:type="fixed"/>
        <w:tblLook w:val="01E0"/>
      </w:tblPr>
      <w:tblGrid>
        <w:gridCol w:w="426"/>
        <w:gridCol w:w="9355"/>
        <w:gridCol w:w="425"/>
      </w:tblGrid>
      <w:tr w:rsidR="00A670E9" w:rsidRPr="00A135A1" w:rsidTr="00797A8E">
        <w:trPr>
          <w:trHeight w:val="617"/>
        </w:trPr>
        <w:tc>
          <w:tcPr>
            <w:tcW w:w="426" w:type="dxa"/>
            <w:vAlign w:val="center"/>
          </w:tcPr>
          <w:p w:rsidR="00A670E9" w:rsidRPr="00A135A1" w:rsidRDefault="00A670E9" w:rsidP="00564F79">
            <w:pPr>
              <w:jc w:val="center"/>
            </w:pPr>
          </w:p>
        </w:tc>
        <w:tc>
          <w:tcPr>
            <w:tcW w:w="9355" w:type="dxa"/>
          </w:tcPr>
          <w:p w:rsidR="00A670E9" w:rsidRPr="00A135A1" w:rsidRDefault="00A670E9" w:rsidP="00564F79">
            <w:pPr>
              <w:jc w:val="center"/>
              <w:rPr>
                <w:lang w:val="en-US"/>
              </w:rPr>
            </w:pPr>
            <w:r w:rsidRPr="00A135A1">
              <w:rPr>
                <w:b/>
              </w:rPr>
              <w:t>СОДЕРЖАНИЕ ДОКУМЕНТА</w:t>
            </w:r>
          </w:p>
        </w:tc>
        <w:tc>
          <w:tcPr>
            <w:tcW w:w="425" w:type="dxa"/>
            <w:vAlign w:val="center"/>
          </w:tcPr>
          <w:p w:rsidR="00A670E9" w:rsidRPr="00A135A1" w:rsidRDefault="00A670E9" w:rsidP="00564F79">
            <w:pPr>
              <w:rPr>
                <w:lang w:val="en-US"/>
              </w:rPr>
            </w:pPr>
          </w:p>
        </w:tc>
      </w:tr>
      <w:tr w:rsidR="00A670E9" w:rsidRPr="00A135A1" w:rsidTr="00797A8E">
        <w:tc>
          <w:tcPr>
            <w:tcW w:w="426" w:type="dxa"/>
            <w:vAlign w:val="center"/>
          </w:tcPr>
          <w:p w:rsidR="00A670E9" w:rsidRPr="00A135A1" w:rsidRDefault="00A670E9" w:rsidP="00564F79">
            <w:pPr>
              <w:jc w:val="center"/>
            </w:pPr>
            <w:r w:rsidRPr="00A135A1">
              <w:t>1</w:t>
            </w:r>
            <w:r>
              <w:t>.</w:t>
            </w:r>
          </w:p>
        </w:tc>
        <w:tc>
          <w:tcPr>
            <w:tcW w:w="9355" w:type="dxa"/>
          </w:tcPr>
          <w:p w:rsidR="00A670E9" w:rsidRPr="00A135A1" w:rsidRDefault="00A670E9" w:rsidP="00712B38">
            <w:r>
              <w:t>ОБЩИЕ ПОЛОЖЕНИЯ</w:t>
            </w:r>
            <w:r w:rsidRPr="00A135A1">
              <w:t>…………………...</w:t>
            </w:r>
            <w:r>
              <w:t>...............................................................................</w:t>
            </w:r>
          </w:p>
        </w:tc>
        <w:tc>
          <w:tcPr>
            <w:tcW w:w="425" w:type="dxa"/>
            <w:vAlign w:val="center"/>
          </w:tcPr>
          <w:p w:rsidR="00A670E9" w:rsidRPr="00A135A1" w:rsidRDefault="00A670E9" w:rsidP="00895FC2">
            <w:pPr>
              <w:ind w:left="-108" w:right="-108"/>
              <w:jc w:val="center"/>
            </w:pPr>
            <w:r w:rsidRPr="00A135A1">
              <w:t>3</w:t>
            </w:r>
          </w:p>
        </w:tc>
      </w:tr>
      <w:tr w:rsidR="00A670E9" w:rsidRPr="00A135A1" w:rsidTr="00797A8E">
        <w:tc>
          <w:tcPr>
            <w:tcW w:w="426" w:type="dxa"/>
            <w:vAlign w:val="center"/>
          </w:tcPr>
          <w:p w:rsidR="00A670E9" w:rsidRPr="00A135A1" w:rsidRDefault="00A670E9" w:rsidP="00564F79">
            <w:pPr>
              <w:jc w:val="center"/>
            </w:pPr>
            <w:r w:rsidRPr="00A135A1">
              <w:t>2</w:t>
            </w:r>
            <w:r>
              <w:t>.</w:t>
            </w:r>
          </w:p>
        </w:tc>
        <w:tc>
          <w:tcPr>
            <w:tcW w:w="9355" w:type="dxa"/>
          </w:tcPr>
          <w:p w:rsidR="00A670E9" w:rsidRPr="00A135A1" w:rsidRDefault="00A670E9" w:rsidP="00712B38">
            <w:pPr>
              <w:rPr>
                <w:lang w:val="en-US"/>
              </w:rPr>
            </w:pPr>
            <w:r>
              <w:t>НОРМАТИВНЫЕ ССЫЛКИ</w:t>
            </w:r>
            <w:r w:rsidRPr="00A135A1">
              <w:t xml:space="preserve"> …………</w:t>
            </w:r>
            <w:r>
              <w:t>……</w:t>
            </w:r>
            <w:r w:rsidRPr="00A135A1">
              <w:t>……………………………....</w:t>
            </w:r>
            <w:r>
              <w:t>............................</w:t>
            </w:r>
          </w:p>
        </w:tc>
        <w:tc>
          <w:tcPr>
            <w:tcW w:w="425" w:type="dxa"/>
            <w:vAlign w:val="center"/>
          </w:tcPr>
          <w:p w:rsidR="00A670E9" w:rsidRPr="00A135A1" w:rsidRDefault="00A670E9" w:rsidP="00895FC2">
            <w:pPr>
              <w:ind w:left="-108" w:right="-108"/>
              <w:jc w:val="center"/>
              <w:rPr>
                <w:lang w:val="en-US"/>
              </w:rPr>
            </w:pPr>
            <w:r w:rsidRPr="00A135A1">
              <w:rPr>
                <w:lang w:val="en-US"/>
              </w:rPr>
              <w:t>3</w:t>
            </w:r>
          </w:p>
        </w:tc>
      </w:tr>
      <w:tr w:rsidR="00A670E9" w:rsidRPr="00A135A1" w:rsidTr="00797A8E">
        <w:tc>
          <w:tcPr>
            <w:tcW w:w="426" w:type="dxa"/>
            <w:vAlign w:val="center"/>
          </w:tcPr>
          <w:p w:rsidR="00A670E9" w:rsidRPr="00A135A1" w:rsidRDefault="00A670E9" w:rsidP="00564F79">
            <w:pPr>
              <w:jc w:val="center"/>
            </w:pPr>
            <w:r w:rsidRPr="00A135A1">
              <w:t>3</w:t>
            </w:r>
            <w:r>
              <w:t>.</w:t>
            </w:r>
          </w:p>
        </w:tc>
        <w:tc>
          <w:tcPr>
            <w:tcW w:w="9355" w:type="dxa"/>
          </w:tcPr>
          <w:p w:rsidR="00A670E9" w:rsidRPr="00613826" w:rsidRDefault="00A670E9" w:rsidP="000241AF">
            <w:pPr>
              <w:keepNext/>
              <w:spacing w:before="0" w:line="235" w:lineRule="auto"/>
              <w:jc w:val="both"/>
              <w:rPr>
                <w:caps/>
                <w:kern w:val="28"/>
              </w:rPr>
            </w:pPr>
            <w:r w:rsidRPr="00613826">
              <w:rPr>
                <w:caps/>
                <w:kern w:val="28"/>
              </w:rPr>
              <w:t>ОБЪЕМ, ПЛАНИРОВАНИЕ И СОДЕРЖАНИЕ РАБОТЫ ПРЕПОДАВАТЕЛЯУНИВЕРСИТЕТА</w:t>
            </w:r>
            <w:r>
              <w:rPr>
                <w:caps/>
                <w:kern w:val="28"/>
              </w:rPr>
              <w:t>………………………………………………………………………………</w:t>
            </w:r>
          </w:p>
        </w:tc>
        <w:tc>
          <w:tcPr>
            <w:tcW w:w="425" w:type="dxa"/>
            <w:vAlign w:val="center"/>
          </w:tcPr>
          <w:p w:rsidR="00A670E9" w:rsidRPr="00A135A1" w:rsidRDefault="00A670E9" w:rsidP="00895FC2">
            <w:pPr>
              <w:ind w:left="-108" w:right="-108"/>
              <w:jc w:val="center"/>
            </w:pPr>
            <w:r>
              <w:t>3</w:t>
            </w:r>
          </w:p>
        </w:tc>
      </w:tr>
      <w:tr w:rsidR="00A670E9" w:rsidRPr="00A135A1" w:rsidTr="00797A8E">
        <w:tc>
          <w:tcPr>
            <w:tcW w:w="426" w:type="dxa"/>
            <w:vAlign w:val="center"/>
          </w:tcPr>
          <w:p w:rsidR="00A670E9" w:rsidRPr="00A135A1" w:rsidRDefault="00A670E9" w:rsidP="00564F79">
            <w:pPr>
              <w:jc w:val="center"/>
            </w:pPr>
            <w:r w:rsidRPr="00A135A1">
              <w:t>4</w:t>
            </w:r>
            <w:r>
              <w:t>.</w:t>
            </w:r>
          </w:p>
        </w:tc>
        <w:tc>
          <w:tcPr>
            <w:tcW w:w="9355" w:type="dxa"/>
          </w:tcPr>
          <w:p w:rsidR="00A670E9" w:rsidRPr="00613826" w:rsidRDefault="00A670E9" w:rsidP="0061382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613826">
              <w:rPr>
                <w:color w:val="000000"/>
              </w:rPr>
              <w:t>ОБЪЕМ И ПЛАНИРОВАНИЕ НАГРУЗКИ ВТОРОЙ ПОЛОВИНЫ ДНЯ</w:t>
            </w:r>
            <w:r>
              <w:rPr>
                <w:color w:val="000000"/>
              </w:rPr>
              <w:t>………………...</w:t>
            </w:r>
          </w:p>
        </w:tc>
        <w:tc>
          <w:tcPr>
            <w:tcW w:w="425" w:type="dxa"/>
            <w:vAlign w:val="center"/>
          </w:tcPr>
          <w:p w:rsidR="00A670E9" w:rsidRPr="00A135A1" w:rsidRDefault="00A670E9" w:rsidP="00895FC2">
            <w:pPr>
              <w:ind w:left="-108" w:right="-108"/>
              <w:jc w:val="center"/>
            </w:pPr>
            <w:r>
              <w:t>11</w:t>
            </w:r>
          </w:p>
        </w:tc>
      </w:tr>
      <w:tr w:rsidR="00A670E9" w:rsidRPr="00A135A1" w:rsidTr="00797A8E">
        <w:tc>
          <w:tcPr>
            <w:tcW w:w="426" w:type="dxa"/>
          </w:tcPr>
          <w:p w:rsidR="00A670E9" w:rsidRPr="00A135A1" w:rsidRDefault="00A670E9" w:rsidP="00564F79">
            <w:pPr>
              <w:jc w:val="center"/>
            </w:pPr>
            <w:r>
              <w:t>5.</w:t>
            </w:r>
          </w:p>
        </w:tc>
        <w:tc>
          <w:tcPr>
            <w:tcW w:w="9355" w:type="dxa"/>
          </w:tcPr>
          <w:p w:rsidR="00A670E9" w:rsidRPr="003D1D61" w:rsidRDefault="00A670E9" w:rsidP="00564F79">
            <w:pPr>
              <w:jc w:val="both"/>
              <w:rPr>
                <w:bCs/>
              </w:rPr>
            </w:pPr>
            <w:r>
              <w:rPr>
                <w:bCs/>
              </w:rPr>
              <w:t>ПОВЫШЕНИЕ КВАЛИФИКАЦИИ………………………………………………………….</w:t>
            </w:r>
          </w:p>
        </w:tc>
        <w:tc>
          <w:tcPr>
            <w:tcW w:w="425" w:type="dxa"/>
            <w:vAlign w:val="bottom"/>
          </w:tcPr>
          <w:p w:rsidR="00A670E9" w:rsidRPr="00613826" w:rsidRDefault="00A670E9" w:rsidP="00613826">
            <w:pPr>
              <w:ind w:left="-108" w:right="-108"/>
              <w:jc w:val="center"/>
            </w:pPr>
            <w:r>
              <w:t>16</w:t>
            </w:r>
          </w:p>
        </w:tc>
      </w:tr>
      <w:tr w:rsidR="00A670E9" w:rsidRPr="00A135A1" w:rsidTr="00797A8E">
        <w:tc>
          <w:tcPr>
            <w:tcW w:w="9781" w:type="dxa"/>
            <w:gridSpan w:val="2"/>
          </w:tcPr>
          <w:p w:rsidR="00A670E9" w:rsidRPr="00A135A1" w:rsidRDefault="00A670E9" w:rsidP="002C5720">
            <w:pPr>
              <w:rPr>
                <w:lang w:val="en-US"/>
              </w:rPr>
            </w:pPr>
            <w:r w:rsidRPr="00A135A1">
              <w:t xml:space="preserve">ЛИСТ </w:t>
            </w:r>
            <w:r>
              <w:t>РЕГИСТРАЦИИ ИЗМЕНЕНИЙ</w:t>
            </w:r>
            <w:r w:rsidRPr="00A135A1">
              <w:t>……………………………………………………</w:t>
            </w:r>
            <w:r>
              <w:t>……….</w:t>
            </w:r>
          </w:p>
        </w:tc>
        <w:tc>
          <w:tcPr>
            <w:tcW w:w="425" w:type="dxa"/>
            <w:vAlign w:val="center"/>
          </w:tcPr>
          <w:p w:rsidR="00A670E9" w:rsidRPr="00A135A1" w:rsidRDefault="00A670E9" w:rsidP="00613826">
            <w:pPr>
              <w:ind w:left="-108" w:right="-108"/>
              <w:jc w:val="center"/>
            </w:pPr>
            <w:r>
              <w:t>17</w:t>
            </w:r>
          </w:p>
        </w:tc>
      </w:tr>
      <w:tr w:rsidR="00A670E9" w:rsidRPr="00A135A1" w:rsidTr="00797A8E">
        <w:tc>
          <w:tcPr>
            <w:tcW w:w="9781" w:type="dxa"/>
            <w:gridSpan w:val="2"/>
          </w:tcPr>
          <w:p w:rsidR="00A670E9" w:rsidRPr="00A135A1" w:rsidRDefault="00A670E9" w:rsidP="002C5720">
            <w:r>
              <w:t>ЛИСТ СОГЛАСОВАНИЯ…………………………………………………………………………..</w:t>
            </w:r>
          </w:p>
        </w:tc>
        <w:tc>
          <w:tcPr>
            <w:tcW w:w="425" w:type="dxa"/>
            <w:vAlign w:val="center"/>
          </w:tcPr>
          <w:p w:rsidR="00A670E9" w:rsidRDefault="00A670E9" w:rsidP="00613826">
            <w:pPr>
              <w:ind w:left="-108" w:right="-108"/>
              <w:jc w:val="center"/>
            </w:pPr>
            <w:r>
              <w:t>18</w:t>
            </w:r>
          </w:p>
        </w:tc>
      </w:tr>
    </w:tbl>
    <w:p w:rsidR="00A670E9" w:rsidRPr="00426C3E" w:rsidRDefault="00A670E9" w:rsidP="00426C3E">
      <w:pPr>
        <w:spacing w:before="0"/>
        <w:ind w:firstLine="709"/>
        <w:jc w:val="center"/>
        <w:rPr>
          <w:b/>
        </w:rPr>
      </w:pPr>
    </w:p>
    <w:p w:rsidR="00A670E9" w:rsidRDefault="00A670E9" w:rsidP="00282593">
      <w:pPr>
        <w:tabs>
          <w:tab w:val="left" w:pos="9129"/>
          <w:tab w:val="right" w:leader="dot" w:pos="9360"/>
        </w:tabs>
        <w:spacing w:before="0"/>
        <w:ind w:left="709"/>
        <w:jc w:val="both"/>
      </w:pPr>
    </w:p>
    <w:p w:rsidR="00A670E9" w:rsidRDefault="00A670E9" w:rsidP="00282593">
      <w:pPr>
        <w:tabs>
          <w:tab w:val="left" w:pos="9129"/>
          <w:tab w:val="right" w:leader="dot" w:pos="9360"/>
        </w:tabs>
        <w:spacing w:before="0"/>
        <w:ind w:left="709"/>
        <w:jc w:val="both"/>
      </w:pPr>
    </w:p>
    <w:p w:rsidR="00A670E9" w:rsidRDefault="00A670E9" w:rsidP="00282593">
      <w:pPr>
        <w:tabs>
          <w:tab w:val="left" w:pos="9129"/>
          <w:tab w:val="right" w:leader="dot" w:pos="9360"/>
        </w:tabs>
        <w:spacing w:before="0"/>
        <w:ind w:left="709"/>
        <w:jc w:val="both"/>
      </w:pPr>
    </w:p>
    <w:p w:rsidR="00A670E9" w:rsidRDefault="00A670E9" w:rsidP="00282593">
      <w:pPr>
        <w:tabs>
          <w:tab w:val="left" w:pos="9129"/>
          <w:tab w:val="right" w:leader="dot" w:pos="9360"/>
        </w:tabs>
        <w:spacing w:before="0"/>
        <w:ind w:left="709"/>
        <w:jc w:val="both"/>
      </w:pPr>
    </w:p>
    <w:p w:rsidR="00A670E9" w:rsidRDefault="00A670E9" w:rsidP="00282593">
      <w:pPr>
        <w:tabs>
          <w:tab w:val="left" w:pos="9129"/>
          <w:tab w:val="right" w:leader="dot" w:pos="9360"/>
        </w:tabs>
        <w:spacing w:before="0"/>
        <w:ind w:left="709"/>
        <w:jc w:val="both"/>
      </w:pPr>
    </w:p>
    <w:p w:rsidR="00A670E9" w:rsidRDefault="00A670E9" w:rsidP="00C506D8">
      <w:pPr>
        <w:tabs>
          <w:tab w:val="left" w:pos="6324"/>
          <w:tab w:val="left" w:pos="6732"/>
        </w:tabs>
        <w:spacing w:before="0"/>
        <w:ind w:left="709"/>
        <w:jc w:val="both"/>
      </w:pPr>
      <w:r>
        <w:tab/>
      </w:r>
      <w:r>
        <w:tab/>
      </w:r>
    </w:p>
    <w:p w:rsidR="00A670E9" w:rsidRDefault="00A670E9" w:rsidP="00282593">
      <w:pPr>
        <w:tabs>
          <w:tab w:val="left" w:pos="9129"/>
          <w:tab w:val="right" w:leader="dot" w:pos="9360"/>
        </w:tabs>
        <w:spacing w:before="0"/>
        <w:ind w:left="709"/>
        <w:jc w:val="both"/>
      </w:pPr>
    </w:p>
    <w:p w:rsidR="00A670E9" w:rsidRDefault="00A670E9" w:rsidP="00282593">
      <w:pPr>
        <w:tabs>
          <w:tab w:val="left" w:pos="9129"/>
          <w:tab w:val="right" w:leader="dot" w:pos="9360"/>
        </w:tabs>
        <w:spacing w:before="0"/>
        <w:ind w:left="709"/>
        <w:jc w:val="both"/>
      </w:pPr>
    </w:p>
    <w:p w:rsidR="00A670E9" w:rsidRDefault="00A670E9" w:rsidP="00282593">
      <w:pPr>
        <w:tabs>
          <w:tab w:val="left" w:pos="9129"/>
          <w:tab w:val="right" w:leader="dot" w:pos="9360"/>
        </w:tabs>
        <w:spacing w:before="0"/>
        <w:ind w:left="709"/>
        <w:jc w:val="both"/>
      </w:pPr>
    </w:p>
    <w:p w:rsidR="00A670E9" w:rsidRDefault="00A670E9" w:rsidP="00282593">
      <w:pPr>
        <w:tabs>
          <w:tab w:val="left" w:pos="9129"/>
          <w:tab w:val="right" w:leader="dot" w:pos="9360"/>
        </w:tabs>
        <w:spacing w:before="0"/>
        <w:ind w:left="709"/>
        <w:jc w:val="both"/>
      </w:pPr>
    </w:p>
    <w:p w:rsidR="00A670E9" w:rsidRDefault="00A670E9" w:rsidP="00282593">
      <w:pPr>
        <w:tabs>
          <w:tab w:val="left" w:pos="9129"/>
          <w:tab w:val="right" w:leader="dot" w:pos="9360"/>
        </w:tabs>
        <w:spacing w:before="0"/>
        <w:ind w:left="709"/>
        <w:jc w:val="both"/>
      </w:pPr>
    </w:p>
    <w:p w:rsidR="00A670E9" w:rsidRDefault="00A670E9" w:rsidP="00282593">
      <w:pPr>
        <w:tabs>
          <w:tab w:val="left" w:pos="9129"/>
          <w:tab w:val="right" w:leader="dot" w:pos="9360"/>
        </w:tabs>
        <w:spacing w:before="0"/>
        <w:ind w:left="709"/>
        <w:jc w:val="both"/>
      </w:pPr>
    </w:p>
    <w:p w:rsidR="00A670E9" w:rsidRDefault="00A670E9" w:rsidP="00282593">
      <w:pPr>
        <w:tabs>
          <w:tab w:val="left" w:pos="9129"/>
          <w:tab w:val="right" w:leader="dot" w:pos="9360"/>
        </w:tabs>
        <w:spacing w:before="0"/>
        <w:ind w:left="709"/>
        <w:jc w:val="both"/>
      </w:pPr>
    </w:p>
    <w:p w:rsidR="00A670E9" w:rsidRDefault="00A670E9" w:rsidP="00282593">
      <w:pPr>
        <w:tabs>
          <w:tab w:val="left" w:pos="9129"/>
          <w:tab w:val="right" w:leader="dot" w:pos="9360"/>
        </w:tabs>
        <w:spacing w:before="0"/>
        <w:ind w:left="709"/>
        <w:jc w:val="both"/>
      </w:pPr>
    </w:p>
    <w:p w:rsidR="00A670E9" w:rsidRDefault="00A670E9" w:rsidP="006F0128">
      <w:pPr>
        <w:spacing w:before="0"/>
      </w:pPr>
      <w:r>
        <w:br w:type="page"/>
      </w:r>
    </w:p>
    <w:p w:rsidR="00A670E9" w:rsidRPr="00EC4DB3" w:rsidRDefault="00A670E9" w:rsidP="002B4919">
      <w:pPr>
        <w:keepNext/>
        <w:spacing w:before="0"/>
        <w:jc w:val="center"/>
        <w:outlineLvl w:val="0"/>
        <w:rPr>
          <w:b/>
          <w:caps/>
          <w:kern w:val="28"/>
        </w:rPr>
      </w:pPr>
      <w:bookmarkStart w:id="0" w:name="_Toc334180586"/>
      <w:r w:rsidRPr="00EC4DB3">
        <w:rPr>
          <w:b/>
          <w:caps/>
          <w:kern w:val="28"/>
        </w:rPr>
        <w:t>1. Общие положения</w:t>
      </w:r>
      <w:bookmarkEnd w:id="0"/>
    </w:p>
    <w:p w:rsidR="00A670E9" w:rsidRPr="00EC4DB3" w:rsidRDefault="00A670E9" w:rsidP="007E1181">
      <w:pPr>
        <w:spacing w:before="0"/>
      </w:pPr>
    </w:p>
    <w:p w:rsidR="00A670E9" w:rsidRDefault="00A670E9" w:rsidP="00C11E01">
      <w:pPr>
        <w:autoSpaceDE w:val="0"/>
        <w:ind w:firstLine="709"/>
        <w:jc w:val="both"/>
      </w:pPr>
      <w:bookmarkStart w:id="1" w:name="_Toc334180587"/>
      <w:r>
        <w:t xml:space="preserve">Настоящее положение разработано для расчета объема учебной, учебно-методической, научно-исследовательской и других работ, выполняемых педагогическими работниками относящиеся к профессорско-преподавательскому составу федерального государственного бюджетного образовательного учреждения высшего образования «Южно-Уральский государственный аграрный университет» (далее - Университет). </w:t>
      </w:r>
    </w:p>
    <w:p w:rsidR="00A670E9" w:rsidRDefault="00A670E9" w:rsidP="007E1181">
      <w:pPr>
        <w:keepNext/>
        <w:spacing w:before="0" w:line="235" w:lineRule="auto"/>
        <w:jc w:val="center"/>
        <w:rPr>
          <w:b/>
          <w:caps/>
          <w:kern w:val="28"/>
        </w:rPr>
      </w:pPr>
    </w:p>
    <w:p w:rsidR="00A670E9" w:rsidRPr="00EC4DB3" w:rsidRDefault="00A670E9" w:rsidP="002B4919">
      <w:pPr>
        <w:keepNext/>
        <w:spacing w:before="0" w:line="235" w:lineRule="auto"/>
        <w:jc w:val="center"/>
        <w:outlineLvl w:val="0"/>
        <w:rPr>
          <w:b/>
          <w:caps/>
          <w:kern w:val="28"/>
        </w:rPr>
      </w:pPr>
      <w:r w:rsidRPr="00EC4DB3">
        <w:rPr>
          <w:b/>
          <w:caps/>
          <w:kern w:val="28"/>
        </w:rPr>
        <w:t xml:space="preserve">2. </w:t>
      </w:r>
      <w:bookmarkEnd w:id="1"/>
      <w:r>
        <w:rPr>
          <w:b/>
          <w:bCs/>
          <w:color w:val="000000"/>
        </w:rPr>
        <w:t>НОРМАТИВНЫЕ ССЫЛКИ</w:t>
      </w:r>
    </w:p>
    <w:p w:rsidR="00A670E9" w:rsidRPr="00C11E01" w:rsidRDefault="00A670E9" w:rsidP="00674EC8">
      <w:pPr>
        <w:autoSpaceDE w:val="0"/>
        <w:ind w:firstLine="708"/>
        <w:jc w:val="both"/>
      </w:pPr>
      <w:r w:rsidRPr="001313EA">
        <w:rPr>
          <w:color w:val="000000"/>
        </w:rPr>
        <w:t xml:space="preserve">Настоящее положение составлено в соответствии </w:t>
      </w:r>
      <w:r>
        <w:t>с инструктивным письмом Министерства образования РФ от 26.06.2003 г. № 14-55-784ин/15 «Примерные нормы времени для расчета объема учебной работы и основные виды учебно-методической, научно-исследовательской и других работ, выполняемых профессорско-преподавательским составом в образовательных учреждений высшего и дополнительного профессионального образования», с</w:t>
      </w:r>
      <w:r w:rsidRPr="001313EA">
        <w:t xml:space="preserve"> Федеральным законом от 29 декабря </w:t>
      </w:r>
      <w:smartTag w:uri="urn:schemas-microsoft-com:office:smarttags" w:element="metricconverter">
        <w:smartTagPr>
          <w:attr w:name="ProductID" w:val="464 г"/>
        </w:smartTagPr>
        <w:r w:rsidRPr="001313EA">
          <w:t>2012 г</w:t>
        </w:r>
      </w:smartTag>
      <w:r w:rsidRPr="001313EA">
        <w:t>. N 273-ФЗ "Об образовании в Российской Федерации</w:t>
      </w:r>
      <w:r w:rsidRPr="00645A12">
        <w:t>",</w:t>
      </w:r>
      <w:r w:rsidRPr="00C11E01">
        <w:rPr>
          <w:bCs/>
        </w:rPr>
        <w:t xml:space="preserve">приказом Минобрнауки России от 22 декабря </w:t>
      </w:r>
      <w:smartTag w:uri="urn:schemas-microsoft-com:office:smarttags" w:element="metricconverter">
        <w:smartTagPr>
          <w:attr w:name="ProductID" w:val="464 г"/>
        </w:smartTagPr>
        <w:r w:rsidRPr="00C11E01">
          <w:rPr>
            <w:bCs/>
          </w:rPr>
          <w:t>2014 г</w:t>
        </w:r>
      </w:smartTag>
      <w:r w:rsidRPr="00C11E01">
        <w:rPr>
          <w:bCs/>
        </w:rPr>
        <w:t>. N 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трудовомдоговоре»,</w:t>
      </w:r>
      <w:r w:rsidRPr="001313EA">
        <w:t xml:space="preserve">приказом Минобрнауки России от 19.12. </w:t>
      </w:r>
      <w:smartTag w:uri="urn:schemas-microsoft-com:office:smarttags" w:element="metricconverter">
        <w:smartTagPr>
          <w:attr w:name="ProductID" w:val="464 г"/>
        </w:smartTagPr>
        <w:r w:rsidRPr="001313EA">
          <w:t>2013 г</w:t>
        </w:r>
      </w:smartTag>
      <w:r w:rsidRPr="001313EA">
        <w:t xml:space="preserve">.№1367 «Об утверждении Порядка организации и осуществления образовательной деятельности по образовательным программам высшего образования — программам бакалавриата, специалитета, программам магистратуры»;  приказом </w:t>
      </w:r>
      <w:bookmarkStart w:id="2" w:name="doc_title"/>
      <w:bookmarkEnd w:id="2"/>
      <w:r w:rsidRPr="001313EA">
        <w:t xml:space="preserve">Минобрнауки России  от 14.06.2013 г. N </w:t>
      </w:r>
      <w:smartTag w:uri="urn:schemas-microsoft-com:office:smarttags" w:element="metricconverter">
        <w:smartTagPr>
          <w:attr w:name="ProductID" w:val="464 г"/>
        </w:smartTagPr>
        <w:r w:rsidRPr="001313EA">
          <w:t>464 г</w:t>
        </w:r>
      </w:smartTag>
      <w:r w:rsidRPr="001313EA">
        <w:t>.</w:t>
      </w:r>
      <w:bookmarkStart w:id="3" w:name="doc_subtitle"/>
      <w:bookmarkEnd w:id="3"/>
      <w:r w:rsidRPr="001313EA">
        <w:t xml:space="preserve">"Об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образования", </w:t>
      </w:r>
      <w:r w:rsidRPr="00C11E01">
        <w:t xml:space="preserve">приказом Минобрнауки России от 27.03.2006г. № 69 «Об особенностях режима рабочего времени и времени отдыха педагогических и других работников образовательных учреждений» </w:t>
      </w:r>
    </w:p>
    <w:p w:rsidR="00A670E9" w:rsidRDefault="00A670E9" w:rsidP="007E1181">
      <w:pPr>
        <w:keepNext/>
        <w:spacing w:before="0" w:line="235" w:lineRule="auto"/>
        <w:jc w:val="center"/>
        <w:rPr>
          <w:b/>
          <w:caps/>
          <w:kern w:val="28"/>
        </w:rPr>
      </w:pPr>
      <w:bookmarkStart w:id="4" w:name="_Toc334180588"/>
      <w:bookmarkStart w:id="5" w:name="_Toc326575607"/>
    </w:p>
    <w:p w:rsidR="00A670E9" w:rsidRPr="00EC4DB3" w:rsidRDefault="00A670E9" w:rsidP="002B4919">
      <w:pPr>
        <w:keepNext/>
        <w:spacing w:before="0" w:line="235" w:lineRule="auto"/>
        <w:jc w:val="center"/>
        <w:outlineLvl w:val="0"/>
        <w:rPr>
          <w:b/>
          <w:caps/>
          <w:kern w:val="28"/>
        </w:rPr>
      </w:pPr>
      <w:r w:rsidRPr="00EC4DB3">
        <w:rPr>
          <w:b/>
          <w:caps/>
          <w:kern w:val="28"/>
        </w:rPr>
        <w:t xml:space="preserve">3. </w:t>
      </w:r>
      <w:bookmarkEnd w:id="4"/>
      <w:r>
        <w:rPr>
          <w:b/>
          <w:caps/>
          <w:kern w:val="28"/>
        </w:rPr>
        <w:t>ОБЪЕМ, ПЛАНИРОВАНИЕ И СОДЕРЖАНИЕ РАБОТЫ ПРЕПОДАВАТЕЛЯ УНИВЕРСИТЕТА</w:t>
      </w:r>
    </w:p>
    <w:p w:rsidR="00A670E9" w:rsidRDefault="00A670E9" w:rsidP="0061130A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2924B6">
        <w:rPr>
          <w:b/>
          <w:color w:val="000000"/>
        </w:rPr>
        <w:t>3.1.</w:t>
      </w:r>
      <w:r w:rsidRPr="0061130A">
        <w:rPr>
          <w:color w:val="000000"/>
        </w:rPr>
        <w:t xml:space="preserve"> Педагогическим работникам, отнесенным к профессорско-преподавательскому составу,  продолжительность рабочего времени (нормы часов педагогической работы за ставку заработной платы) устанавливается исходя из сокращенной продолжительности рабочего времени 36 часов в неделю. Годовой объём рабочего времени педагогического работника </w:t>
      </w:r>
      <w:r>
        <w:rPr>
          <w:color w:val="000000"/>
        </w:rPr>
        <w:t>ежегодно утверждается локальным нормативным актом Университета и рассчитывается по формуле:</w:t>
      </w:r>
    </w:p>
    <w:p w:rsidR="00A670E9" w:rsidRDefault="00A670E9" w:rsidP="002B4919">
      <w:pPr>
        <w:autoSpaceDE w:val="0"/>
        <w:autoSpaceDN w:val="0"/>
        <w:adjustRightInd w:val="0"/>
        <w:ind w:firstLine="708"/>
        <w:jc w:val="center"/>
        <w:outlineLvl w:val="0"/>
        <w:rPr>
          <w:color w:val="000000"/>
        </w:rPr>
      </w:pPr>
      <w:r>
        <w:rPr>
          <w:color w:val="000000"/>
        </w:rPr>
        <w:t>Г</w:t>
      </w:r>
      <w:r>
        <w:rPr>
          <w:color w:val="000000"/>
          <w:vertAlign w:val="subscript"/>
        </w:rPr>
        <w:t>р</w:t>
      </w:r>
      <w:r>
        <w:rPr>
          <w:color w:val="000000"/>
        </w:rPr>
        <w:t>=(</w:t>
      </w:r>
      <w:r>
        <w:rPr>
          <w:color w:val="000000"/>
          <w:lang w:val="en-US"/>
        </w:rPr>
        <w:t>D</w:t>
      </w:r>
      <w:r w:rsidRPr="00445683">
        <w:rPr>
          <w:color w:val="000000"/>
          <w:vertAlign w:val="subscript"/>
        </w:rPr>
        <w:t>к</w:t>
      </w:r>
      <w:r>
        <w:rPr>
          <w:color w:val="000000"/>
        </w:rPr>
        <w:t xml:space="preserve"> – </w:t>
      </w:r>
      <w:r>
        <w:rPr>
          <w:color w:val="000000"/>
          <w:lang w:val="en-US"/>
        </w:rPr>
        <w:t>D</w:t>
      </w:r>
      <w:r>
        <w:rPr>
          <w:color w:val="000000"/>
          <w:vertAlign w:val="subscript"/>
        </w:rPr>
        <w:t>в</w:t>
      </w:r>
      <w:r w:rsidRPr="00445683">
        <w:rPr>
          <w:color w:val="000000"/>
        </w:rPr>
        <w:t xml:space="preserve"> – </w:t>
      </w:r>
      <w:r>
        <w:rPr>
          <w:color w:val="000000"/>
          <w:lang w:val="en-US"/>
        </w:rPr>
        <w:t>D</w:t>
      </w:r>
      <w:r>
        <w:rPr>
          <w:color w:val="000000"/>
          <w:vertAlign w:val="subscript"/>
        </w:rPr>
        <w:t>п</w:t>
      </w:r>
      <w:r>
        <w:rPr>
          <w:color w:val="000000"/>
        </w:rPr>
        <w:t>–</w:t>
      </w:r>
      <w:r>
        <w:rPr>
          <w:color w:val="000000"/>
          <w:lang w:val="en-US"/>
        </w:rPr>
        <w:t>D</w:t>
      </w:r>
      <w:r>
        <w:rPr>
          <w:color w:val="000000"/>
          <w:vertAlign w:val="subscript"/>
        </w:rPr>
        <w:t>о</w:t>
      </w:r>
      <w:r>
        <w:rPr>
          <w:color w:val="000000"/>
        </w:rPr>
        <w:t>)</w:t>
      </w:r>
      <w:r>
        <w:rPr>
          <w:color w:val="000000"/>
          <w:lang w:val="en-US"/>
        </w:rPr>
        <w:t>t</w:t>
      </w:r>
      <w:r>
        <w:rPr>
          <w:color w:val="000000"/>
          <w:vertAlign w:val="subscript"/>
        </w:rPr>
        <w:t xml:space="preserve">см </w:t>
      </w:r>
      <w:r>
        <w:rPr>
          <w:color w:val="000000"/>
        </w:rPr>
        <w:t>, где</w:t>
      </w:r>
    </w:p>
    <w:p w:rsidR="00A670E9" w:rsidRDefault="00A670E9" w:rsidP="0061130A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>Г</w:t>
      </w:r>
      <w:r>
        <w:rPr>
          <w:color w:val="000000"/>
          <w:vertAlign w:val="subscript"/>
        </w:rPr>
        <w:t xml:space="preserve">р </w:t>
      </w:r>
      <w:r>
        <w:rPr>
          <w:color w:val="000000"/>
        </w:rPr>
        <w:t>– годовой объем рабочего времени;</w:t>
      </w:r>
    </w:p>
    <w:p w:rsidR="00A670E9" w:rsidRDefault="00A670E9" w:rsidP="00445683">
      <w:pPr>
        <w:autoSpaceDE w:val="0"/>
        <w:autoSpaceDN w:val="0"/>
        <w:adjustRightInd w:val="0"/>
        <w:spacing w:before="0"/>
        <w:ind w:firstLine="708"/>
        <w:jc w:val="both"/>
      </w:pPr>
      <w:r>
        <w:rPr>
          <w:color w:val="000000"/>
          <w:lang w:val="en-US"/>
        </w:rPr>
        <w:t>D</w:t>
      </w:r>
      <w:r w:rsidRPr="00445683">
        <w:rPr>
          <w:color w:val="000000"/>
          <w:vertAlign w:val="subscript"/>
        </w:rPr>
        <w:t>к</w:t>
      </w:r>
      <w:r>
        <w:rPr>
          <w:color w:val="000000"/>
        </w:rPr>
        <w:t xml:space="preserve">– </w:t>
      </w:r>
      <w:r>
        <w:t>число календарных дней в году;</w:t>
      </w:r>
    </w:p>
    <w:p w:rsidR="00A670E9" w:rsidRDefault="00A670E9" w:rsidP="00445683">
      <w:pPr>
        <w:pStyle w:val="NormalWeb"/>
        <w:spacing w:before="0" w:beforeAutospacing="0" w:after="0" w:afterAutospacing="0"/>
        <w:ind w:firstLine="709"/>
        <w:rPr>
          <w:lang w:val="ru-RU"/>
        </w:rPr>
      </w:pPr>
      <w:r>
        <w:t>D</w:t>
      </w:r>
      <w:r w:rsidRPr="00445683">
        <w:rPr>
          <w:vertAlign w:val="subscript"/>
          <w:lang w:val="ru-RU"/>
        </w:rPr>
        <w:t xml:space="preserve">в </w:t>
      </w:r>
      <w:r w:rsidRPr="00445683">
        <w:rPr>
          <w:lang w:val="ru-RU"/>
        </w:rPr>
        <w:t xml:space="preserve">– </w:t>
      </w:r>
      <w:r>
        <w:rPr>
          <w:lang w:val="ru-RU"/>
        </w:rPr>
        <w:t>число выходных дней в году;</w:t>
      </w:r>
    </w:p>
    <w:p w:rsidR="00A670E9" w:rsidRPr="00445683" w:rsidRDefault="00A670E9" w:rsidP="00445683">
      <w:pPr>
        <w:pStyle w:val="NormalWeb"/>
        <w:spacing w:before="0" w:beforeAutospacing="0" w:after="0" w:afterAutospacing="0"/>
        <w:ind w:firstLine="709"/>
        <w:rPr>
          <w:lang w:val="ru-RU"/>
        </w:rPr>
      </w:pPr>
      <w:r>
        <w:t>D</w:t>
      </w:r>
      <w:r w:rsidRPr="00445683">
        <w:rPr>
          <w:vertAlign w:val="subscript"/>
          <w:lang w:val="ru-RU"/>
        </w:rPr>
        <w:t>п</w:t>
      </w:r>
      <w:r w:rsidRPr="00445683">
        <w:rPr>
          <w:lang w:val="ru-RU"/>
        </w:rPr>
        <w:t>–</w:t>
      </w:r>
      <w:r w:rsidRPr="0061130A">
        <w:rPr>
          <w:lang w:val="ru-RU"/>
        </w:rPr>
        <w:t>чис</w:t>
      </w:r>
      <w:r>
        <w:rPr>
          <w:lang w:val="ru-RU"/>
        </w:rPr>
        <w:t>ло праздничных дней в году</w:t>
      </w:r>
      <w:r w:rsidRPr="0061130A">
        <w:rPr>
          <w:lang w:val="ru-RU"/>
        </w:rPr>
        <w:t>;</w:t>
      </w:r>
    </w:p>
    <w:p w:rsidR="00A670E9" w:rsidRDefault="00A670E9" w:rsidP="0061130A">
      <w:pPr>
        <w:autoSpaceDE w:val="0"/>
        <w:autoSpaceDN w:val="0"/>
        <w:adjustRightInd w:val="0"/>
        <w:ind w:firstLine="708"/>
        <w:jc w:val="both"/>
      </w:pPr>
      <w:r>
        <w:rPr>
          <w:color w:val="000000"/>
          <w:lang w:val="en-US"/>
        </w:rPr>
        <w:t>D</w:t>
      </w:r>
      <w:r>
        <w:rPr>
          <w:color w:val="000000"/>
          <w:vertAlign w:val="subscript"/>
        </w:rPr>
        <w:t xml:space="preserve">о </w:t>
      </w:r>
      <w:r w:rsidRPr="00445683">
        <w:rPr>
          <w:color w:val="000000"/>
        </w:rPr>
        <w:t>–</w:t>
      </w:r>
      <w:r>
        <w:t>число дней отпуска в году;</w:t>
      </w:r>
    </w:p>
    <w:p w:rsidR="00A670E9" w:rsidRPr="00445683" w:rsidRDefault="00A670E9" w:rsidP="0061130A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  <w:lang w:val="en-US"/>
        </w:rPr>
        <w:t>t</w:t>
      </w:r>
      <w:r>
        <w:rPr>
          <w:color w:val="000000"/>
          <w:vertAlign w:val="subscript"/>
        </w:rPr>
        <w:t xml:space="preserve">см </w:t>
      </w:r>
      <w:r w:rsidRPr="00445683">
        <w:rPr>
          <w:color w:val="000000"/>
        </w:rPr>
        <w:t>–</w:t>
      </w:r>
      <w:r>
        <w:t>продолжительность рабочего дня.</w:t>
      </w:r>
    </w:p>
    <w:p w:rsidR="00A670E9" w:rsidRPr="0061130A" w:rsidRDefault="00A670E9" w:rsidP="0061130A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61130A">
        <w:rPr>
          <w:color w:val="000000"/>
        </w:rPr>
        <w:t xml:space="preserve">При долевой или увеличенной нагрузке годовой объём нагрузки педагогического работника рассчитывается умножением </w:t>
      </w:r>
      <w:r>
        <w:rPr>
          <w:color w:val="000000"/>
        </w:rPr>
        <w:t>Г</w:t>
      </w:r>
      <w:r>
        <w:rPr>
          <w:color w:val="000000"/>
          <w:vertAlign w:val="subscript"/>
        </w:rPr>
        <w:t>р</w:t>
      </w:r>
      <w:r w:rsidRPr="0061130A">
        <w:rPr>
          <w:color w:val="000000"/>
        </w:rPr>
        <w:t xml:space="preserve"> на фактическое количество ставок.</w:t>
      </w:r>
    </w:p>
    <w:p w:rsidR="00A670E9" w:rsidRPr="0061130A" w:rsidRDefault="00A670E9" w:rsidP="0061130A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61130A">
        <w:rPr>
          <w:color w:val="000000"/>
        </w:rPr>
        <w:t>Объем учебной нагрузки при работе по совместительству у того же и (или) у другого работодателя на должностях профессорско-преподавательского состава не должен превышать половины от верхнего предела учебной нагрузки, определяемого по должностям профессорско-преподавательского состава.</w:t>
      </w:r>
    </w:p>
    <w:p w:rsidR="00A670E9" w:rsidRPr="0061130A" w:rsidRDefault="00A670E9" w:rsidP="0061130A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61130A">
        <w:rPr>
          <w:color w:val="000000"/>
        </w:rPr>
        <w:t>Верхние пределы годовой учебной нагрузки педагогических работников, отнесенных к профессорско-преподавательскому составу, устанавливаются по должностям: для ассистентов 900 часов, для преподавателей - 900 часов, для старших преподавателей - 900 часов, для доцентов - 900 часов, для профессоров - 900 часов. Заведующие кафедрами определяют объем учебных поручений каждому педагогическому работнику с учетом особенностей их учебных, методических и научных предпочтений в пределах утвержденных норм.</w:t>
      </w:r>
    </w:p>
    <w:p w:rsidR="00A670E9" w:rsidRPr="0061130A" w:rsidRDefault="00A670E9" w:rsidP="0061130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924B6">
        <w:rPr>
          <w:b/>
          <w:color w:val="000000"/>
        </w:rPr>
        <w:t>3.2.</w:t>
      </w:r>
      <w:r w:rsidRPr="0061130A">
        <w:rPr>
          <w:color w:val="000000"/>
        </w:rPr>
        <w:t xml:space="preserve"> Преподавателям, осуществляющим образовательную деятельность по образовательным программам среднего профессионального образования, устанавливается норма часов учебной (преподавательской) работы 720 часов в год за ставку заработной платы. Верхний предел учебной нагрузки устанавливается в объеме, не превышающем 1440 часов в учебном году.</w:t>
      </w:r>
    </w:p>
    <w:p w:rsidR="00A670E9" w:rsidRPr="0061130A" w:rsidRDefault="00A670E9" w:rsidP="0061130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924B6">
        <w:rPr>
          <w:b/>
          <w:color w:val="000000"/>
        </w:rPr>
        <w:t>3.3.</w:t>
      </w:r>
      <w:r w:rsidRPr="0061130A">
        <w:rPr>
          <w:color w:val="000000"/>
        </w:rPr>
        <w:t xml:space="preserve"> Временное или постоянное изменение (увеличение или снижение) объёма учебной нагрузки педагогических работников по сравнению с учебной нагрузкой, оговоренной в трудовом договоре, допускается только по соглашению сторон трудового договора, заключаемого в письменной форме.</w:t>
      </w:r>
    </w:p>
    <w:p w:rsidR="00A670E9" w:rsidRPr="0061130A" w:rsidRDefault="00A670E9" w:rsidP="0061130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924B6">
        <w:rPr>
          <w:b/>
          <w:color w:val="000000"/>
        </w:rPr>
        <w:t>3.4.</w:t>
      </w:r>
      <w:r w:rsidRPr="0061130A">
        <w:rPr>
          <w:color w:val="000000"/>
        </w:rPr>
        <w:t xml:space="preserve"> Педагогам-психологам, социальным педагогам, мастерам производственного обучения, методистам и старшим методистам устанавливается продолжительность рабочего времени 36 часов в неделю.</w:t>
      </w:r>
    </w:p>
    <w:p w:rsidR="00A670E9" w:rsidRPr="0061130A" w:rsidRDefault="00A670E9" w:rsidP="00273CA7">
      <w:pPr>
        <w:autoSpaceDE w:val="0"/>
        <w:autoSpaceDN w:val="0"/>
        <w:adjustRightInd w:val="0"/>
        <w:spacing w:before="0"/>
        <w:ind w:firstLine="709"/>
        <w:jc w:val="both"/>
        <w:rPr>
          <w:color w:val="000000"/>
        </w:rPr>
      </w:pPr>
      <w:r w:rsidRPr="002924B6">
        <w:rPr>
          <w:b/>
          <w:color w:val="000000"/>
        </w:rPr>
        <w:t>3.5.</w:t>
      </w:r>
      <w:r w:rsidRPr="0061130A">
        <w:rPr>
          <w:color w:val="000000"/>
        </w:rPr>
        <w:t xml:space="preserve"> Выполнение учебной нагрузки на условиях почасов</w:t>
      </w:r>
      <w:r>
        <w:rPr>
          <w:color w:val="000000"/>
        </w:rPr>
        <w:t xml:space="preserve">ой оплаты труда производится в </w:t>
      </w:r>
      <w:r w:rsidRPr="0061130A">
        <w:rPr>
          <w:color w:val="000000"/>
        </w:rPr>
        <w:t xml:space="preserve"> соответствии с действующим законодательством и не должно превышать 300 часов за учебный год.</w:t>
      </w:r>
    </w:p>
    <w:p w:rsidR="00A670E9" w:rsidRPr="0061130A" w:rsidRDefault="00A670E9" w:rsidP="00273CA7">
      <w:pPr>
        <w:autoSpaceDE w:val="0"/>
        <w:autoSpaceDN w:val="0"/>
        <w:adjustRightInd w:val="0"/>
        <w:spacing w:before="0"/>
        <w:ind w:firstLine="709"/>
        <w:jc w:val="both"/>
        <w:rPr>
          <w:color w:val="000000"/>
        </w:rPr>
      </w:pPr>
      <w:r w:rsidRPr="002924B6">
        <w:rPr>
          <w:b/>
          <w:color w:val="000000"/>
        </w:rPr>
        <w:t>3.6.</w:t>
      </w:r>
      <w:r w:rsidRPr="0061130A">
        <w:rPr>
          <w:color w:val="000000"/>
        </w:rPr>
        <w:t xml:space="preserve"> Планирование рабочего времени педагогического работника производится на учебный год. В пределах рабочего времени педагогического работника выполняется учебная, учебно-методическая, научно-исследовательская, научно-методическая, организационно-мет</w:t>
      </w:r>
      <w:r>
        <w:rPr>
          <w:color w:val="000000"/>
        </w:rPr>
        <w:t>одическая, воспитательная, проф</w:t>
      </w:r>
      <w:r w:rsidRPr="0061130A">
        <w:rPr>
          <w:color w:val="000000"/>
        </w:rPr>
        <w:t xml:space="preserve">ориентационная и иная работа, планируемая в часах. </w:t>
      </w:r>
      <w:r>
        <w:rPr>
          <w:color w:val="000000"/>
        </w:rPr>
        <w:t>Рекомендованын</w:t>
      </w:r>
      <w:r w:rsidRPr="0061130A">
        <w:rPr>
          <w:color w:val="000000"/>
        </w:rPr>
        <w:t>ормы времени планирования</w:t>
      </w:r>
      <w:r>
        <w:rPr>
          <w:color w:val="000000"/>
        </w:rPr>
        <w:t xml:space="preserve"> работы второй </w:t>
      </w:r>
      <w:r w:rsidRPr="0061130A">
        <w:rPr>
          <w:color w:val="000000"/>
        </w:rPr>
        <w:t>половины дня для рационального и объективного учёта труда педагогического работника с целью концентрации усилий педагогического коллектива на при</w:t>
      </w:r>
      <w:r>
        <w:rPr>
          <w:color w:val="000000"/>
        </w:rPr>
        <w:t>оритетных для У</w:t>
      </w:r>
      <w:r w:rsidRPr="0061130A">
        <w:rPr>
          <w:color w:val="000000"/>
        </w:rPr>
        <w:t>ниверситета направлениях деятельности.</w:t>
      </w:r>
    </w:p>
    <w:p w:rsidR="00A670E9" w:rsidRDefault="00A670E9" w:rsidP="0061130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924B6">
        <w:rPr>
          <w:b/>
          <w:color w:val="000000"/>
        </w:rPr>
        <w:t>3.7.</w:t>
      </w:r>
      <w:r w:rsidRPr="0061130A">
        <w:rPr>
          <w:color w:val="000000"/>
        </w:rPr>
        <w:t xml:space="preserve"> Все приведенные выше виды работ выполняются педагогическими работниками на основе ежегодно составляемых ими индивидуальных планов. Индивидуальный план работы педагогического работника является основным плановым документом, подлежащим обязательному исполнению, а также основным отчетным документом, фиксирующим фактическое выполнение плановой нагрузки педагогического работника. </w:t>
      </w:r>
      <w:r>
        <w:rPr>
          <w:color w:val="000000"/>
        </w:rPr>
        <w:t>В</w:t>
      </w:r>
      <w:r w:rsidRPr="0061130A">
        <w:rPr>
          <w:color w:val="000000"/>
        </w:rPr>
        <w:t xml:space="preserve"> индивидуально</w:t>
      </w:r>
      <w:r>
        <w:rPr>
          <w:color w:val="000000"/>
        </w:rPr>
        <w:t xml:space="preserve">м планепедагогического работника </w:t>
      </w:r>
      <w:r w:rsidRPr="0061130A">
        <w:rPr>
          <w:color w:val="000000"/>
        </w:rPr>
        <w:t>учебная работа или</w:t>
      </w:r>
      <w:r>
        <w:rPr>
          <w:color w:val="000000"/>
        </w:rPr>
        <w:t xml:space="preserve"> «первая половина» рабочего дня</w:t>
      </w:r>
      <w:r w:rsidRPr="0061130A">
        <w:rPr>
          <w:color w:val="000000"/>
        </w:rPr>
        <w:t xml:space="preserve"> устанавливается заведующим кафедрой, исходя из общего </w:t>
      </w:r>
      <w:r>
        <w:rPr>
          <w:color w:val="000000"/>
        </w:rPr>
        <w:t>объема учебной нагрузки</w:t>
      </w:r>
      <w:r w:rsidRPr="0061130A">
        <w:rPr>
          <w:color w:val="000000"/>
        </w:rPr>
        <w:t xml:space="preserve"> по очно</w:t>
      </w:r>
      <w:r>
        <w:rPr>
          <w:color w:val="000000"/>
        </w:rPr>
        <w:t xml:space="preserve">й, заочной </w:t>
      </w:r>
      <w:r w:rsidRPr="0061130A">
        <w:rPr>
          <w:color w:val="000000"/>
        </w:rPr>
        <w:t xml:space="preserve">и </w:t>
      </w:r>
      <w:r>
        <w:rPr>
          <w:color w:val="000000"/>
        </w:rPr>
        <w:t>очно-заочной формам обучения.</w:t>
      </w:r>
    </w:p>
    <w:p w:rsidR="00A670E9" w:rsidRDefault="00A670E9" w:rsidP="0061130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924B6">
        <w:rPr>
          <w:b/>
          <w:color w:val="000000"/>
        </w:rPr>
        <w:t>3.8.</w:t>
      </w:r>
      <w:r w:rsidRPr="0061130A">
        <w:rPr>
          <w:color w:val="000000"/>
        </w:rPr>
        <w:t xml:space="preserve"> Соотношение учебной нагрузки педагогических работников, отнесенных к категории профессорско-преподавательского состава, и другой деятельности, предусмотренной должностными обязанностями и (или) индивидуальным планом (учебно-методической, научно-исследовательской, научно-методической, организационно-методической, воспитательной, профориентационной и иной, в том числе связанной с повышением своего профе</w:t>
      </w:r>
      <w:r>
        <w:rPr>
          <w:color w:val="000000"/>
        </w:rPr>
        <w:t>ссионального уровня), на</w:t>
      </w:r>
      <w:r w:rsidRPr="0061130A">
        <w:rPr>
          <w:color w:val="000000"/>
        </w:rPr>
        <w:t xml:space="preserve"> учебный год в зависимости от занимаемой должности работника устанавливается в следующих пределах:</w:t>
      </w:r>
    </w:p>
    <w:p w:rsidR="00A670E9" w:rsidRDefault="00A670E9" w:rsidP="0061130A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tbl>
      <w:tblPr>
        <w:tblW w:w="957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0"/>
        <w:gridCol w:w="3190"/>
        <w:gridCol w:w="3191"/>
      </w:tblGrid>
      <w:tr w:rsidR="00A670E9" w:rsidTr="00507918">
        <w:tc>
          <w:tcPr>
            <w:tcW w:w="3190" w:type="dxa"/>
          </w:tcPr>
          <w:p w:rsidR="00A670E9" w:rsidRPr="00507918" w:rsidRDefault="00A670E9" w:rsidP="005079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07918">
              <w:rPr>
                <w:color w:val="000000"/>
                <w:sz w:val="20"/>
                <w:szCs w:val="20"/>
              </w:rPr>
              <w:t>Должность ППС</w:t>
            </w:r>
          </w:p>
        </w:tc>
        <w:tc>
          <w:tcPr>
            <w:tcW w:w="3190" w:type="dxa"/>
          </w:tcPr>
          <w:p w:rsidR="00A670E9" w:rsidRPr="00507918" w:rsidRDefault="00A670E9" w:rsidP="005079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07918">
              <w:rPr>
                <w:color w:val="000000"/>
                <w:sz w:val="20"/>
                <w:szCs w:val="20"/>
              </w:rPr>
              <w:t>Учебная нагрузка (час)</w:t>
            </w:r>
          </w:p>
        </w:tc>
        <w:tc>
          <w:tcPr>
            <w:tcW w:w="3191" w:type="dxa"/>
          </w:tcPr>
          <w:p w:rsidR="00A670E9" w:rsidRPr="00507918" w:rsidRDefault="00A670E9" w:rsidP="005079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07918">
              <w:rPr>
                <w:color w:val="000000"/>
                <w:sz w:val="20"/>
                <w:szCs w:val="20"/>
              </w:rPr>
              <w:t>Прочая деятельность (час)</w:t>
            </w:r>
          </w:p>
        </w:tc>
      </w:tr>
      <w:tr w:rsidR="00A670E9" w:rsidTr="00507918">
        <w:tc>
          <w:tcPr>
            <w:tcW w:w="6380" w:type="dxa"/>
            <w:gridSpan w:val="2"/>
          </w:tcPr>
          <w:p w:rsidR="00A670E9" w:rsidRPr="00507918" w:rsidRDefault="00A670E9" w:rsidP="005079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07918">
              <w:rPr>
                <w:color w:val="000000"/>
                <w:sz w:val="20"/>
                <w:szCs w:val="20"/>
              </w:rPr>
              <w:t>ВО</w:t>
            </w:r>
          </w:p>
        </w:tc>
        <w:tc>
          <w:tcPr>
            <w:tcW w:w="3191" w:type="dxa"/>
            <w:vMerge w:val="restart"/>
          </w:tcPr>
          <w:p w:rsidR="00A670E9" w:rsidRPr="00507918" w:rsidRDefault="00A670E9" w:rsidP="0050791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A670E9" w:rsidRPr="00507918" w:rsidRDefault="00A670E9" w:rsidP="0050791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A670E9" w:rsidRPr="00507918" w:rsidRDefault="00A670E9" w:rsidP="0050791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A670E9" w:rsidRPr="00507918" w:rsidRDefault="00A670E9" w:rsidP="005079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07918">
              <w:rPr>
                <w:color w:val="000000"/>
              </w:rPr>
              <w:t>Г</w:t>
            </w:r>
            <w:r w:rsidRPr="00507918">
              <w:rPr>
                <w:color w:val="000000"/>
                <w:vertAlign w:val="subscript"/>
              </w:rPr>
              <w:t>р</w:t>
            </w:r>
            <w:r w:rsidRPr="00507918">
              <w:rPr>
                <w:color w:val="000000"/>
                <w:sz w:val="20"/>
                <w:szCs w:val="20"/>
              </w:rPr>
              <w:t xml:space="preserve"> минус учебная нагрузка (час)</w:t>
            </w:r>
          </w:p>
        </w:tc>
      </w:tr>
      <w:tr w:rsidR="00A670E9" w:rsidTr="00507918">
        <w:trPr>
          <w:trHeight w:val="1476"/>
        </w:trPr>
        <w:tc>
          <w:tcPr>
            <w:tcW w:w="3190" w:type="dxa"/>
          </w:tcPr>
          <w:p w:rsidR="00A670E9" w:rsidRPr="00507918" w:rsidRDefault="00A670E9" w:rsidP="0050791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07918">
              <w:rPr>
                <w:color w:val="000000"/>
                <w:sz w:val="20"/>
                <w:szCs w:val="20"/>
              </w:rPr>
              <w:t>Ассистент</w:t>
            </w:r>
          </w:p>
          <w:p w:rsidR="00A670E9" w:rsidRPr="00507918" w:rsidRDefault="00A670E9" w:rsidP="0050791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07918">
              <w:rPr>
                <w:color w:val="000000"/>
                <w:sz w:val="20"/>
                <w:szCs w:val="20"/>
              </w:rPr>
              <w:t>Преподаватель</w:t>
            </w:r>
          </w:p>
          <w:p w:rsidR="00A670E9" w:rsidRPr="00507918" w:rsidRDefault="00A670E9" w:rsidP="0050791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07918">
              <w:rPr>
                <w:color w:val="000000"/>
                <w:sz w:val="20"/>
                <w:szCs w:val="20"/>
              </w:rPr>
              <w:t>Старший преподаватель</w:t>
            </w:r>
          </w:p>
          <w:p w:rsidR="00A670E9" w:rsidRPr="00507918" w:rsidRDefault="00A670E9" w:rsidP="0050791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07918">
              <w:rPr>
                <w:color w:val="000000"/>
                <w:sz w:val="20"/>
                <w:szCs w:val="20"/>
              </w:rPr>
              <w:t>Доцент</w:t>
            </w:r>
          </w:p>
          <w:p w:rsidR="00A670E9" w:rsidRPr="00507918" w:rsidRDefault="00A670E9" w:rsidP="0050791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07918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3190" w:type="dxa"/>
            <w:vAlign w:val="center"/>
          </w:tcPr>
          <w:p w:rsidR="00A670E9" w:rsidRPr="00507918" w:rsidRDefault="00A670E9" w:rsidP="005079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07918">
              <w:rPr>
                <w:color w:val="000000"/>
                <w:sz w:val="20"/>
                <w:szCs w:val="20"/>
              </w:rPr>
              <w:t>не более 900</w:t>
            </w:r>
          </w:p>
        </w:tc>
        <w:tc>
          <w:tcPr>
            <w:tcW w:w="3191" w:type="dxa"/>
            <w:vMerge/>
            <w:vAlign w:val="center"/>
          </w:tcPr>
          <w:p w:rsidR="00A670E9" w:rsidRPr="00507918" w:rsidRDefault="00A670E9" w:rsidP="005079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670E9" w:rsidTr="00507918">
        <w:trPr>
          <w:trHeight w:val="303"/>
        </w:trPr>
        <w:tc>
          <w:tcPr>
            <w:tcW w:w="6380" w:type="dxa"/>
            <w:gridSpan w:val="2"/>
          </w:tcPr>
          <w:p w:rsidR="00A670E9" w:rsidRPr="00507918" w:rsidRDefault="00A670E9" w:rsidP="005079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07918">
              <w:rPr>
                <w:color w:val="000000"/>
                <w:sz w:val="20"/>
                <w:szCs w:val="20"/>
              </w:rPr>
              <w:t>СПО</w:t>
            </w:r>
          </w:p>
        </w:tc>
        <w:tc>
          <w:tcPr>
            <w:tcW w:w="3191" w:type="dxa"/>
            <w:vMerge/>
            <w:vAlign w:val="center"/>
          </w:tcPr>
          <w:p w:rsidR="00A670E9" w:rsidRPr="00507918" w:rsidRDefault="00A670E9" w:rsidP="0050791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A670E9" w:rsidTr="00507918">
        <w:trPr>
          <w:trHeight w:val="276"/>
        </w:trPr>
        <w:tc>
          <w:tcPr>
            <w:tcW w:w="3190" w:type="dxa"/>
          </w:tcPr>
          <w:p w:rsidR="00A670E9" w:rsidRPr="00507918" w:rsidRDefault="00A670E9" w:rsidP="0050791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07918">
              <w:rPr>
                <w:color w:val="000000"/>
                <w:sz w:val="20"/>
                <w:szCs w:val="20"/>
              </w:rPr>
              <w:t xml:space="preserve">Преподаватель </w:t>
            </w:r>
          </w:p>
        </w:tc>
        <w:tc>
          <w:tcPr>
            <w:tcW w:w="3190" w:type="dxa"/>
            <w:vAlign w:val="center"/>
          </w:tcPr>
          <w:p w:rsidR="00A670E9" w:rsidRPr="00507918" w:rsidRDefault="00A670E9" w:rsidP="005079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07918">
              <w:rPr>
                <w:color w:val="000000"/>
                <w:sz w:val="20"/>
                <w:szCs w:val="20"/>
              </w:rPr>
              <w:t xml:space="preserve">не более </w:t>
            </w:r>
            <w:r w:rsidRPr="00507918">
              <w:rPr>
                <w:color w:val="000000"/>
                <w:sz w:val="20"/>
                <w:szCs w:val="20"/>
                <w:lang w:val="en-US"/>
              </w:rPr>
              <w:t>1440</w:t>
            </w:r>
          </w:p>
        </w:tc>
        <w:tc>
          <w:tcPr>
            <w:tcW w:w="3191" w:type="dxa"/>
            <w:vMerge/>
            <w:vAlign w:val="center"/>
          </w:tcPr>
          <w:p w:rsidR="00A670E9" w:rsidRPr="00507918" w:rsidRDefault="00A670E9" w:rsidP="0050791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</w:tbl>
    <w:p w:rsidR="00A670E9" w:rsidRDefault="00A670E9" w:rsidP="00EB7FAA">
      <w:pPr>
        <w:autoSpaceDE w:val="0"/>
        <w:autoSpaceDN w:val="0"/>
        <w:adjustRightInd w:val="0"/>
        <w:ind w:firstLine="709"/>
        <w:rPr>
          <w:color w:val="000000"/>
        </w:rPr>
      </w:pPr>
    </w:p>
    <w:p w:rsidR="00A670E9" w:rsidRPr="00EB7FAA" w:rsidRDefault="00A670E9" w:rsidP="00EB7FAA">
      <w:pPr>
        <w:autoSpaceDE w:val="0"/>
        <w:autoSpaceDN w:val="0"/>
        <w:adjustRightInd w:val="0"/>
        <w:ind w:firstLine="709"/>
        <w:rPr>
          <w:color w:val="000000"/>
        </w:rPr>
      </w:pPr>
      <w:r w:rsidRPr="002924B6">
        <w:rPr>
          <w:b/>
          <w:color w:val="000000"/>
        </w:rPr>
        <w:t>3.9.</w:t>
      </w:r>
      <w:r w:rsidRPr="00EB7FAA">
        <w:rPr>
          <w:color w:val="000000"/>
        </w:rPr>
        <w:t xml:space="preserve"> Педагогический работник обязан обеспечить соответствующей учебно-методической документацией все виды работ, включенных в учебную нагрузку и перечисленных в разделах </w:t>
      </w:r>
      <w:r w:rsidRPr="00797A8E">
        <w:rPr>
          <w:color w:val="000000"/>
        </w:rPr>
        <w:t>3.17 и 3.18.</w:t>
      </w:r>
    </w:p>
    <w:p w:rsidR="00A670E9" w:rsidRPr="00D00075" w:rsidRDefault="00A670E9" w:rsidP="0084536D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924B6">
        <w:rPr>
          <w:b/>
          <w:color w:val="000000"/>
        </w:rPr>
        <w:t>3.10.</w:t>
      </w:r>
      <w:r w:rsidRPr="00D00075">
        <w:rPr>
          <w:color w:val="000000"/>
        </w:rPr>
        <w:t xml:space="preserve"> Режим </w:t>
      </w:r>
      <w:r>
        <w:rPr>
          <w:color w:val="000000"/>
        </w:rPr>
        <w:t>контактной</w:t>
      </w:r>
      <w:r w:rsidRPr="00D00075">
        <w:rPr>
          <w:color w:val="000000"/>
        </w:rPr>
        <w:t xml:space="preserve"> работы </w:t>
      </w:r>
      <w:r>
        <w:rPr>
          <w:color w:val="000000"/>
        </w:rPr>
        <w:t xml:space="preserve">преподавателя </w:t>
      </w:r>
      <w:r w:rsidRPr="00D00075">
        <w:rPr>
          <w:color w:val="000000"/>
        </w:rPr>
        <w:t>регулируется расписанием учебных занятий.</w:t>
      </w:r>
    </w:p>
    <w:p w:rsidR="00A670E9" w:rsidRPr="00D00075" w:rsidRDefault="00A670E9" w:rsidP="0084536D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924B6">
        <w:rPr>
          <w:b/>
          <w:color w:val="000000"/>
        </w:rPr>
        <w:t>3.11.</w:t>
      </w:r>
      <w:r w:rsidRPr="00D00075">
        <w:rPr>
          <w:color w:val="000000"/>
        </w:rPr>
        <w:t xml:space="preserve"> Лекционные часы рассчитываются на поток, который, как правило, должен включать всех </w:t>
      </w:r>
      <w:r>
        <w:rPr>
          <w:color w:val="000000"/>
        </w:rPr>
        <w:t>обучающихся</w:t>
      </w:r>
      <w:r w:rsidRPr="00D00075">
        <w:rPr>
          <w:color w:val="000000"/>
        </w:rPr>
        <w:t xml:space="preserve"> курса. Разделение курса на потоки допускается лишь при наличии различных учебных планов или при численности </w:t>
      </w:r>
      <w:r>
        <w:rPr>
          <w:color w:val="000000"/>
        </w:rPr>
        <w:t>обучающихся</w:t>
      </w:r>
      <w:r w:rsidRPr="00D00075">
        <w:rPr>
          <w:color w:val="000000"/>
        </w:rPr>
        <w:t xml:space="preserve"> на потоке, превышающей, как правило, 150 человек. Отдельные курсы или группы могут быть объединены в один поток для лекционных занятий при одинаковом объеме часов и содержании дисциплины. При необходимости возможно объединение в один учебный поток обучающихся по различным специальностям и (или) направлениям подготовки.</w:t>
      </w:r>
    </w:p>
    <w:p w:rsidR="00A670E9" w:rsidRPr="00D00075" w:rsidRDefault="00A670E9" w:rsidP="0084536D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924B6">
        <w:rPr>
          <w:b/>
          <w:color w:val="000000"/>
        </w:rPr>
        <w:t>3.12.</w:t>
      </w:r>
      <w:r w:rsidRPr="00D00075">
        <w:rPr>
          <w:color w:val="000000"/>
        </w:rPr>
        <w:t xml:space="preserve"> При расчете часов практических, семинарских и других видов занятий основной учебной единицей является академическая группа численностью не более 25 человек из числа обучающихся по одной специальн</w:t>
      </w:r>
      <w:r>
        <w:rPr>
          <w:color w:val="000000"/>
        </w:rPr>
        <w:t xml:space="preserve">ости или направлению подготовки. </w:t>
      </w:r>
      <w:r w:rsidRPr="00D00075">
        <w:rPr>
          <w:color w:val="000000"/>
        </w:rPr>
        <w:t xml:space="preserve"> При необходимости возможно объединение в одну учебную группу обучающихся по различным специальностям и (или) направлениям подготовки.</w:t>
      </w:r>
    </w:p>
    <w:p w:rsidR="00A670E9" w:rsidRPr="00D00075" w:rsidRDefault="00A670E9" w:rsidP="0084536D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924B6">
        <w:rPr>
          <w:b/>
          <w:color w:val="000000"/>
        </w:rPr>
        <w:t>3.13.</w:t>
      </w:r>
      <w:r w:rsidRPr="00D00075">
        <w:rPr>
          <w:color w:val="000000"/>
        </w:rPr>
        <w:t xml:space="preserve"> Для проведения практических занятий по физической культуре формируются учебные группы  численностью не более 15 человек с учётом пола, состояния здоровья, физического развития и физической подготовленности обучающихся.</w:t>
      </w:r>
    </w:p>
    <w:p w:rsidR="00A670E9" w:rsidRPr="002B4919" w:rsidRDefault="00A670E9" w:rsidP="0084536D">
      <w:pPr>
        <w:autoSpaceDE w:val="0"/>
        <w:autoSpaceDN w:val="0"/>
        <w:adjustRightInd w:val="0"/>
        <w:ind w:firstLine="709"/>
        <w:jc w:val="both"/>
        <w:rPr>
          <w:color w:val="FF0000"/>
        </w:rPr>
      </w:pPr>
      <w:r w:rsidRPr="002924B6">
        <w:rPr>
          <w:b/>
          <w:color w:val="000000"/>
        </w:rPr>
        <w:t>3.14.</w:t>
      </w:r>
      <w:r w:rsidRPr="00D00075">
        <w:rPr>
          <w:color w:val="000000"/>
        </w:rPr>
        <w:t xml:space="preserve"> Практические</w:t>
      </w:r>
      <w:r>
        <w:rPr>
          <w:color w:val="000000"/>
        </w:rPr>
        <w:t xml:space="preserve">/лабораторные </w:t>
      </w:r>
      <w:r w:rsidRPr="00D00075">
        <w:rPr>
          <w:color w:val="000000"/>
        </w:rPr>
        <w:t xml:space="preserve">занятия по иностранному языку,  информатике, начертательной геометрии </w:t>
      </w:r>
      <w:r>
        <w:rPr>
          <w:color w:val="000000"/>
        </w:rPr>
        <w:t>и инженерной графике, а также</w:t>
      </w:r>
      <w:r w:rsidRPr="00D00075">
        <w:rPr>
          <w:color w:val="000000"/>
        </w:rPr>
        <w:t xml:space="preserve"> ветеринарным дисциплинам, по которым предусмотрена работа с животными, рассчитываются на подгруппу численностью не </w:t>
      </w:r>
      <w:r w:rsidRPr="002B4919">
        <w:rPr>
          <w:color w:val="FF0000"/>
        </w:rPr>
        <w:t>менее  10 человек.</w:t>
      </w:r>
    </w:p>
    <w:p w:rsidR="00A670E9" w:rsidRPr="00D00075" w:rsidRDefault="00A670E9" w:rsidP="002B4919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B4919">
        <w:rPr>
          <w:color w:val="000000"/>
        </w:rPr>
        <w:t xml:space="preserve">3.15.  </w:t>
      </w:r>
      <w:r w:rsidRPr="002B4919">
        <w:rPr>
          <w:color w:val="FF0000"/>
        </w:rPr>
        <w:t>При проведении лабораторных занятий по другим дисциплинам группы могут делиться на подгруппы. Если количество обучающихся в группе составляет 20 и меньше, то деление на подгруппы не производится.</w:t>
      </w:r>
    </w:p>
    <w:p w:rsidR="00A670E9" w:rsidRPr="00D00075" w:rsidRDefault="00A670E9" w:rsidP="0084536D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924B6">
        <w:rPr>
          <w:b/>
          <w:color w:val="000000"/>
        </w:rPr>
        <w:t>3.1</w:t>
      </w:r>
      <w:r>
        <w:rPr>
          <w:b/>
          <w:color w:val="000000"/>
        </w:rPr>
        <w:t>6</w:t>
      </w:r>
      <w:r w:rsidRPr="002924B6">
        <w:rPr>
          <w:b/>
          <w:color w:val="000000"/>
        </w:rPr>
        <w:t>.</w:t>
      </w:r>
      <w:r w:rsidRPr="0084536D">
        <w:rPr>
          <w:color w:val="000000"/>
        </w:rPr>
        <w:t xml:space="preserve"> При подведении итогов учебного года в индивидуальном плане педагогического работника указываются все изменения по всем видам работы, которые были произведены в течение учебного года, с указанием причин изменений.</w:t>
      </w:r>
    </w:p>
    <w:p w:rsidR="00A670E9" w:rsidRPr="00E51457" w:rsidRDefault="00A670E9" w:rsidP="00E51457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924B6">
        <w:rPr>
          <w:b/>
          <w:color w:val="000000"/>
        </w:rPr>
        <w:t>3.</w:t>
      </w:r>
      <w:r>
        <w:rPr>
          <w:b/>
          <w:color w:val="000000"/>
        </w:rPr>
        <w:t>17</w:t>
      </w:r>
      <w:r w:rsidRPr="002924B6">
        <w:rPr>
          <w:b/>
          <w:color w:val="000000"/>
        </w:rPr>
        <w:t>.</w:t>
      </w:r>
      <w:r w:rsidRPr="00E51457">
        <w:rPr>
          <w:color w:val="000000"/>
        </w:rPr>
        <w:t xml:space="preserve"> Нормы времени для расчета объема учебной работы </w:t>
      </w:r>
      <w:r>
        <w:rPr>
          <w:color w:val="000000"/>
        </w:rPr>
        <w:t>педагогических работников</w:t>
      </w:r>
      <w:r w:rsidRPr="00E51457">
        <w:rPr>
          <w:color w:val="000000"/>
        </w:rPr>
        <w:t xml:space="preserve"> Университета</w:t>
      </w:r>
      <w:r>
        <w:rPr>
          <w:color w:val="000000"/>
        </w:rPr>
        <w:t>,</w:t>
      </w:r>
      <w:r w:rsidRPr="0055084F">
        <w:rPr>
          <w:color w:val="000000"/>
        </w:rPr>
        <w:t xml:space="preserve">реализующих программы </w:t>
      </w:r>
      <w:r>
        <w:rPr>
          <w:color w:val="000000"/>
        </w:rPr>
        <w:t>высшего</w:t>
      </w:r>
      <w:r w:rsidRPr="0055084F">
        <w:rPr>
          <w:color w:val="000000"/>
        </w:rPr>
        <w:t xml:space="preserve"> образования</w:t>
      </w:r>
      <w:r>
        <w:rPr>
          <w:color w:val="000000"/>
        </w:rPr>
        <w:t>:</w:t>
      </w:r>
    </w:p>
    <w:p w:rsidR="00A670E9" w:rsidRDefault="00A670E9" w:rsidP="00E51457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87"/>
        <w:gridCol w:w="3352"/>
        <w:gridCol w:w="3364"/>
        <w:gridCol w:w="2520"/>
      </w:tblGrid>
      <w:tr w:rsidR="00A670E9" w:rsidTr="00E46E15">
        <w:trPr>
          <w:trHeight w:val="925"/>
        </w:trPr>
        <w:tc>
          <w:tcPr>
            <w:tcW w:w="687" w:type="dxa"/>
            <w:vAlign w:val="center"/>
          </w:tcPr>
          <w:p w:rsidR="00A670E9" w:rsidRPr="00507918" w:rsidRDefault="00A670E9" w:rsidP="005079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07918">
              <w:rPr>
                <w:color w:val="000000"/>
                <w:sz w:val="20"/>
                <w:szCs w:val="20"/>
              </w:rPr>
              <w:t>№</w:t>
            </w:r>
          </w:p>
          <w:p w:rsidR="00A670E9" w:rsidRPr="00507918" w:rsidRDefault="00A670E9" w:rsidP="005079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07918">
              <w:rPr>
                <w:color w:val="000000"/>
                <w:sz w:val="20"/>
                <w:szCs w:val="20"/>
              </w:rPr>
              <w:t>п/п</w:t>
            </w:r>
          </w:p>
          <w:p w:rsidR="00A670E9" w:rsidRPr="00507918" w:rsidRDefault="00A670E9" w:rsidP="005079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52" w:type="dxa"/>
            <w:vAlign w:val="center"/>
          </w:tcPr>
          <w:p w:rsidR="00A670E9" w:rsidRPr="00507918" w:rsidRDefault="00A670E9" w:rsidP="005079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07918">
              <w:rPr>
                <w:color w:val="000000"/>
                <w:sz w:val="20"/>
                <w:szCs w:val="20"/>
              </w:rPr>
              <w:t>Виды работ</w:t>
            </w:r>
          </w:p>
        </w:tc>
        <w:tc>
          <w:tcPr>
            <w:tcW w:w="3364" w:type="dxa"/>
            <w:vAlign w:val="center"/>
          </w:tcPr>
          <w:p w:rsidR="00A670E9" w:rsidRPr="00507918" w:rsidRDefault="00A670E9" w:rsidP="005079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07918">
              <w:rPr>
                <w:color w:val="000000"/>
                <w:sz w:val="20"/>
                <w:szCs w:val="20"/>
              </w:rPr>
              <w:t>Нормы времени в часах для</w:t>
            </w:r>
          </w:p>
          <w:p w:rsidR="00A670E9" w:rsidRPr="00507918" w:rsidRDefault="00A670E9" w:rsidP="005079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07918">
              <w:rPr>
                <w:color w:val="000000"/>
                <w:sz w:val="20"/>
                <w:szCs w:val="20"/>
              </w:rPr>
              <w:t>расчета учебной нагрузки</w:t>
            </w:r>
          </w:p>
        </w:tc>
        <w:tc>
          <w:tcPr>
            <w:tcW w:w="2520" w:type="dxa"/>
            <w:vAlign w:val="center"/>
          </w:tcPr>
          <w:p w:rsidR="00A670E9" w:rsidRPr="00507918" w:rsidRDefault="00A670E9" w:rsidP="005079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07918">
              <w:rPr>
                <w:color w:val="000000"/>
                <w:sz w:val="20"/>
                <w:szCs w:val="20"/>
              </w:rPr>
              <w:t>Примечание</w:t>
            </w:r>
          </w:p>
          <w:p w:rsidR="00A670E9" w:rsidRPr="00507918" w:rsidRDefault="00A670E9" w:rsidP="005079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670E9" w:rsidTr="00E46E15">
        <w:tc>
          <w:tcPr>
            <w:tcW w:w="687" w:type="dxa"/>
          </w:tcPr>
          <w:p w:rsidR="00A670E9" w:rsidRPr="00507918" w:rsidRDefault="00A670E9" w:rsidP="005079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0791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352" w:type="dxa"/>
          </w:tcPr>
          <w:p w:rsidR="00A670E9" w:rsidRPr="00507918" w:rsidRDefault="00A670E9" w:rsidP="005079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0791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364" w:type="dxa"/>
          </w:tcPr>
          <w:p w:rsidR="00A670E9" w:rsidRPr="00507918" w:rsidRDefault="00A670E9" w:rsidP="005079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0791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520" w:type="dxa"/>
          </w:tcPr>
          <w:p w:rsidR="00A670E9" w:rsidRPr="00507918" w:rsidRDefault="00A670E9" w:rsidP="005079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07918">
              <w:rPr>
                <w:color w:val="000000"/>
                <w:sz w:val="20"/>
                <w:szCs w:val="20"/>
              </w:rPr>
              <w:t>4</w:t>
            </w:r>
          </w:p>
        </w:tc>
      </w:tr>
      <w:tr w:rsidR="00A670E9" w:rsidTr="00507918">
        <w:tc>
          <w:tcPr>
            <w:tcW w:w="9923" w:type="dxa"/>
            <w:gridSpan w:val="4"/>
          </w:tcPr>
          <w:p w:rsidR="00A670E9" w:rsidRPr="00507918" w:rsidRDefault="00A670E9" w:rsidP="005079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07918">
              <w:rPr>
                <w:color w:val="000000"/>
                <w:sz w:val="20"/>
                <w:szCs w:val="20"/>
              </w:rPr>
              <w:t>Контактная работа:</w:t>
            </w:r>
          </w:p>
        </w:tc>
      </w:tr>
      <w:tr w:rsidR="00A670E9" w:rsidTr="00507918">
        <w:tc>
          <w:tcPr>
            <w:tcW w:w="9923" w:type="dxa"/>
            <w:gridSpan w:val="4"/>
          </w:tcPr>
          <w:p w:rsidR="00A670E9" w:rsidRPr="00507918" w:rsidRDefault="00A670E9" w:rsidP="005079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07918">
              <w:rPr>
                <w:color w:val="000000"/>
                <w:sz w:val="20"/>
                <w:szCs w:val="20"/>
              </w:rPr>
              <w:t>1. Аудиторные занятия</w:t>
            </w:r>
          </w:p>
        </w:tc>
      </w:tr>
      <w:tr w:rsidR="00A670E9" w:rsidTr="00E46E15">
        <w:tc>
          <w:tcPr>
            <w:tcW w:w="687" w:type="dxa"/>
            <w:vAlign w:val="center"/>
          </w:tcPr>
          <w:p w:rsidR="00A670E9" w:rsidRPr="00507918" w:rsidRDefault="00A670E9" w:rsidP="005079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07918">
              <w:rPr>
                <w:color w:val="000000"/>
                <w:sz w:val="20"/>
                <w:szCs w:val="20"/>
              </w:rPr>
              <w:t>1.1.</w:t>
            </w:r>
          </w:p>
        </w:tc>
        <w:tc>
          <w:tcPr>
            <w:tcW w:w="3352" w:type="dxa"/>
            <w:vAlign w:val="center"/>
          </w:tcPr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rPr>
                <w:color w:val="000000"/>
                <w:sz w:val="20"/>
                <w:szCs w:val="20"/>
              </w:rPr>
            </w:pPr>
            <w:r w:rsidRPr="00507918">
              <w:rPr>
                <w:color w:val="000000"/>
                <w:sz w:val="20"/>
                <w:szCs w:val="20"/>
              </w:rPr>
              <w:t xml:space="preserve">Чтение лекций </w:t>
            </w:r>
          </w:p>
        </w:tc>
        <w:tc>
          <w:tcPr>
            <w:tcW w:w="3364" w:type="dxa"/>
            <w:vAlign w:val="center"/>
          </w:tcPr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jc w:val="center"/>
              <w:rPr>
                <w:color w:val="000000"/>
                <w:sz w:val="20"/>
                <w:szCs w:val="20"/>
              </w:rPr>
            </w:pPr>
            <w:r w:rsidRPr="00507918">
              <w:rPr>
                <w:color w:val="000000"/>
                <w:sz w:val="20"/>
                <w:szCs w:val="20"/>
              </w:rPr>
              <w:t>1 час за 1 академический час</w:t>
            </w:r>
          </w:p>
        </w:tc>
        <w:tc>
          <w:tcPr>
            <w:tcW w:w="2520" w:type="dxa"/>
            <w:vAlign w:val="center"/>
          </w:tcPr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jc w:val="center"/>
              <w:rPr>
                <w:color w:val="000000"/>
                <w:sz w:val="20"/>
                <w:szCs w:val="20"/>
              </w:rPr>
            </w:pPr>
            <w:r w:rsidRPr="00507918">
              <w:rPr>
                <w:color w:val="000000"/>
                <w:sz w:val="20"/>
                <w:szCs w:val="20"/>
              </w:rPr>
              <w:t>Поток до 150</w:t>
            </w:r>
          </w:p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jc w:val="center"/>
              <w:rPr>
                <w:color w:val="000000"/>
                <w:sz w:val="20"/>
                <w:szCs w:val="20"/>
              </w:rPr>
            </w:pPr>
            <w:r w:rsidRPr="00507918">
              <w:rPr>
                <w:color w:val="000000"/>
                <w:sz w:val="20"/>
                <w:szCs w:val="20"/>
              </w:rPr>
              <w:t>человек</w:t>
            </w:r>
          </w:p>
        </w:tc>
      </w:tr>
      <w:tr w:rsidR="00A670E9" w:rsidTr="00E46E15">
        <w:tc>
          <w:tcPr>
            <w:tcW w:w="687" w:type="dxa"/>
            <w:vAlign w:val="center"/>
          </w:tcPr>
          <w:p w:rsidR="00A670E9" w:rsidRPr="00507918" w:rsidRDefault="00A670E9" w:rsidP="005079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07918">
              <w:rPr>
                <w:color w:val="000000"/>
                <w:sz w:val="20"/>
                <w:szCs w:val="20"/>
              </w:rPr>
              <w:t>1.2.</w:t>
            </w:r>
          </w:p>
        </w:tc>
        <w:tc>
          <w:tcPr>
            <w:tcW w:w="3352" w:type="dxa"/>
            <w:vAlign w:val="center"/>
          </w:tcPr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rPr>
                <w:color w:val="000000"/>
                <w:sz w:val="20"/>
                <w:szCs w:val="20"/>
              </w:rPr>
            </w:pPr>
            <w:r w:rsidRPr="00507918">
              <w:rPr>
                <w:color w:val="000000"/>
                <w:sz w:val="20"/>
                <w:szCs w:val="20"/>
              </w:rPr>
              <w:t>Проведение практических и</w:t>
            </w:r>
          </w:p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rPr>
                <w:color w:val="000000"/>
                <w:sz w:val="20"/>
                <w:szCs w:val="20"/>
              </w:rPr>
            </w:pPr>
            <w:r w:rsidRPr="00507918">
              <w:rPr>
                <w:color w:val="000000"/>
                <w:sz w:val="20"/>
                <w:szCs w:val="20"/>
              </w:rPr>
              <w:t>семинарских занятий</w:t>
            </w:r>
          </w:p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364" w:type="dxa"/>
            <w:vAlign w:val="center"/>
          </w:tcPr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jc w:val="center"/>
              <w:rPr>
                <w:color w:val="000000"/>
                <w:sz w:val="20"/>
                <w:szCs w:val="20"/>
              </w:rPr>
            </w:pPr>
            <w:r w:rsidRPr="00507918">
              <w:rPr>
                <w:color w:val="000000"/>
                <w:sz w:val="20"/>
                <w:szCs w:val="20"/>
              </w:rPr>
              <w:t>1 час на группу за 1</w:t>
            </w:r>
          </w:p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jc w:val="center"/>
              <w:rPr>
                <w:color w:val="000000"/>
                <w:sz w:val="20"/>
                <w:szCs w:val="20"/>
              </w:rPr>
            </w:pPr>
            <w:r w:rsidRPr="00507918">
              <w:rPr>
                <w:color w:val="000000"/>
                <w:sz w:val="20"/>
                <w:szCs w:val="20"/>
              </w:rPr>
              <w:t>академический час</w:t>
            </w:r>
          </w:p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jc w:val="center"/>
              <w:rPr>
                <w:color w:val="000000"/>
                <w:sz w:val="20"/>
                <w:szCs w:val="20"/>
              </w:rPr>
            </w:pPr>
            <w:r w:rsidRPr="00507918">
              <w:rPr>
                <w:color w:val="000000"/>
                <w:sz w:val="20"/>
                <w:szCs w:val="20"/>
              </w:rPr>
              <w:t>Численность</w:t>
            </w:r>
          </w:p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jc w:val="center"/>
              <w:rPr>
                <w:color w:val="000000"/>
                <w:sz w:val="20"/>
                <w:szCs w:val="20"/>
              </w:rPr>
            </w:pPr>
            <w:r w:rsidRPr="00507918">
              <w:rPr>
                <w:color w:val="000000"/>
                <w:sz w:val="20"/>
                <w:szCs w:val="20"/>
              </w:rPr>
              <w:t>группы не более</w:t>
            </w:r>
          </w:p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jc w:val="center"/>
              <w:rPr>
                <w:color w:val="000000"/>
                <w:sz w:val="20"/>
                <w:szCs w:val="20"/>
              </w:rPr>
            </w:pPr>
            <w:r w:rsidRPr="00507918">
              <w:rPr>
                <w:color w:val="000000"/>
                <w:sz w:val="20"/>
                <w:szCs w:val="20"/>
              </w:rPr>
              <w:t>25 человек</w:t>
            </w:r>
          </w:p>
        </w:tc>
      </w:tr>
      <w:tr w:rsidR="00A670E9" w:rsidTr="00E46E15">
        <w:trPr>
          <w:trHeight w:val="607"/>
        </w:trPr>
        <w:tc>
          <w:tcPr>
            <w:tcW w:w="687" w:type="dxa"/>
            <w:vAlign w:val="center"/>
          </w:tcPr>
          <w:p w:rsidR="00A670E9" w:rsidRPr="00507918" w:rsidRDefault="00A670E9" w:rsidP="005079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07918">
              <w:rPr>
                <w:color w:val="000000"/>
                <w:sz w:val="20"/>
                <w:szCs w:val="20"/>
              </w:rPr>
              <w:t>1.3.</w:t>
            </w:r>
          </w:p>
        </w:tc>
        <w:tc>
          <w:tcPr>
            <w:tcW w:w="3352" w:type="dxa"/>
            <w:vAlign w:val="center"/>
          </w:tcPr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rPr>
                <w:color w:val="000000"/>
                <w:sz w:val="20"/>
                <w:szCs w:val="20"/>
              </w:rPr>
            </w:pPr>
            <w:r w:rsidRPr="00507918">
              <w:rPr>
                <w:color w:val="000000"/>
                <w:sz w:val="20"/>
                <w:szCs w:val="20"/>
              </w:rPr>
              <w:t>Проведение лабораторных</w:t>
            </w:r>
          </w:p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rPr>
                <w:color w:val="000000"/>
                <w:sz w:val="20"/>
                <w:szCs w:val="20"/>
              </w:rPr>
            </w:pPr>
            <w:r w:rsidRPr="00507918">
              <w:rPr>
                <w:color w:val="000000"/>
                <w:sz w:val="20"/>
                <w:szCs w:val="20"/>
              </w:rPr>
              <w:t>занятий</w:t>
            </w:r>
          </w:p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364" w:type="dxa"/>
            <w:vAlign w:val="center"/>
          </w:tcPr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rPr>
                <w:color w:val="000000"/>
                <w:sz w:val="20"/>
                <w:szCs w:val="20"/>
              </w:rPr>
            </w:pPr>
            <w:r w:rsidRPr="00507918">
              <w:rPr>
                <w:color w:val="000000"/>
                <w:sz w:val="20"/>
                <w:szCs w:val="20"/>
              </w:rPr>
              <w:t>1 час на подгруппу за 1 акад. час</w:t>
            </w:r>
          </w:p>
        </w:tc>
        <w:tc>
          <w:tcPr>
            <w:tcW w:w="2520" w:type="dxa"/>
            <w:vAlign w:val="center"/>
          </w:tcPr>
          <w:p w:rsidR="00A670E9" w:rsidRPr="002B4919" w:rsidRDefault="00A670E9" w:rsidP="00507918">
            <w:pPr>
              <w:autoSpaceDE w:val="0"/>
              <w:autoSpaceDN w:val="0"/>
              <w:adjustRightInd w:val="0"/>
              <w:spacing w:before="0"/>
              <w:jc w:val="center"/>
              <w:rPr>
                <w:color w:val="FF0000"/>
                <w:sz w:val="20"/>
                <w:szCs w:val="20"/>
              </w:rPr>
            </w:pPr>
            <w:r w:rsidRPr="00507918">
              <w:rPr>
                <w:color w:val="000000"/>
                <w:sz w:val="20"/>
                <w:szCs w:val="20"/>
              </w:rPr>
              <w:t xml:space="preserve">Подгруппа </w:t>
            </w:r>
            <w:r w:rsidRPr="002B4919">
              <w:rPr>
                <w:color w:val="FF0000"/>
                <w:sz w:val="20"/>
                <w:szCs w:val="20"/>
              </w:rPr>
              <w:t>не</w:t>
            </w:r>
          </w:p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менее 10</w:t>
            </w:r>
            <w:r w:rsidRPr="002B4919">
              <w:rPr>
                <w:color w:val="FF0000"/>
                <w:sz w:val="20"/>
                <w:szCs w:val="20"/>
              </w:rPr>
              <w:t xml:space="preserve"> человек</w:t>
            </w:r>
          </w:p>
        </w:tc>
      </w:tr>
      <w:tr w:rsidR="00A670E9" w:rsidTr="00507918">
        <w:trPr>
          <w:trHeight w:val="274"/>
        </w:trPr>
        <w:tc>
          <w:tcPr>
            <w:tcW w:w="9923" w:type="dxa"/>
            <w:gridSpan w:val="4"/>
            <w:vAlign w:val="center"/>
          </w:tcPr>
          <w:p w:rsidR="00A670E9" w:rsidRPr="00507918" w:rsidRDefault="00A670E9" w:rsidP="005079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07918">
              <w:rPr>
                <w:color w:val="000000"/>
                <w:sz w:val="20"/>
                <w:szCs w:val="20"/>
              </w:rPr>
              <w:t>2. Консультации</w:t>
            </w:r>
          </w:p>
        </w:tc>
      </w:tr>
      <w:tr w:rsidR="00A670E9" w:rsidTr="00E46E15">
        <w:tc>
          <w:tcPr>
            <w:tcW w:w="687" w:type="dxa"/>
            <w:vAlign w:val="center"/>
          </w:tcPr>
          <w:p w:rsidR="00A670E9" w:rsidRPr="00507918" w:rsidRDefault="00A670E9" w:rsidP="005079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07918">
              <w:rPr>
                <w:color w:val="000000"/>
                <w:sz w:val="20"/>
                <w:szCs w:val="20"/>
              </w:rPr>
              <w:t>2.</w:t>
            </w:r>
            <w:r>
              <w:rPr>
                <w:color w:val="000000"/>
                <w:sz w:val="20"/>
                <w:szCs w:val="20"/>
              </w:rPr>
              <w:t>1</w:t>
            </w:r>
            <w:r w:rsidRPr="00507918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352" w:type="dxa"/>
            <w:vAlign w:val="center"/>
          </w:tcPr>
          <w:p w:rsidR="00A670E9" w:rsidRPr="00507918" w:rsidRDefault="00A670E9" w:rsidP="0050791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07918">
              <w:rPr>
                <w:color w:val="000000"/>
                <w:sz w:val="20"/>
                <w:szCs w:val="20"/>
              </w:rPr>
              <w:t>Проведение консультаций</w:t>
            </w:r>
          </w:p>
          <w:p w:rsidR="00A670E9" w:rsidRPr="00507918" w:rsidRDefault="00A670E9" w:rsidP="0050791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07918">
              <w:rPr>
                <w:color w:val="000000"/>
                <w:sz w:val="20"/>
                <w:szCs w:val="20"/>
              </w:rPr>
              <w:t>перед экзаменами</w:t>
            </w:r>
          </w:p>
          <w:p w:rsidR="00A670E9" w:rsidRPr="00507918" w:rsidRDefault="00A670E9" w:rsidP="0050791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364" w:type="dxa"/>
            <w:vAlign w:val="center"/>
          </w:tcPr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П</w:t>
            </w:r>
            <w:r w:rsidRPr="00507918">
              <w:rPr>
                <w:color w:val="000000"/>
                <w:sz w:val="20"/>
                <w:szCs w:val="20"/>
              </w:rPr>
              <w:t>еред промежуточной</w:t>
            </w:r>
          </w:p>
          <w:p w:rsidR="00A670E9" w:rsidRPr="00FE65D1" w:rsidRDefault="00A670E9" w:rsidP="00507918">
            <w:pPr>
              <w:autoSpaceDE w:val="0"/>
              <w:autoSpaceDN w:val="0"/>
              <w:adjustRightInd w:val="0"/>
              <w:spacing w:before="0"/>
              <w:rPr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аттестацией </w:t>
            </w:r>
            <w:r w:rsidRPr="00FE65D1">
              <w:rPr>
                <w:color w:val="FF0000"/>
                <w:sz w:val="20"/>
                <w:szCs w:val="20"/>
              </w:rPr>
              <w:t xml:space="preserve">– 0,5 </w:t>
            </w:r>
            <w:r>
              <w:rPr>
                <w:color w:val="FF0000"/>
                <w:sz w:val="20"/>
                <w:szCs w:val="20"/>
              </w:rPr>
              <w:t xml:space="preserve">часа </w:t>
            </w:r>
            <w:r w:rsidRPr="00FE65D1">
              <w:rPr>
                <w:color w:val="FF0000"/>
                <w:sz w:val="20"/>
                <w:szCs w:val="20"/>
              </w:rPr>
              <w:t xml:space="preserve"> на дисциплину;</w:t>
            </w:r>
          </w:p>
          <w:p w:rsidR="00A670E9" w:rsidRPr="00FE65D1" w:rsidRDefault="00A670E9" w:rsidP="00507918">
            <w:pPr>
              <w:autoSpaceDE w:val="0"/>
              <w:autoSpaceDN w:val="0"/>
              <w:adjustRightInd w:val="0"/>
              <w:spacing w:before="0"/>
              <w:rPr>
                <w:color w:val="FF0000"/>
                <w:sz w:val="20"/>
                <w:szCs w:val="20"/>
              </w:rPr>
            </w:pPr>
            <w:r w:rsidRPr="00FE65D1">
              <w:rPr>
                <w:color w:val="FF0000"/>
                <w:sz w:val="20"/>
                <w:szCs w:val="20"/>
              </w:rPr>
              <w:t>перед итоговой аттестацией</w:t>
            </w:r>
          </w:p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rPr>
                <w:color w:val="000000"/>
                <w:sz w:val="20"/>
                <w:szCs w:val="20"/>
              </w:rPr>
            </w:pPr>
            <w:r w:rsidRPr="00FE65D1">
              <w:rPr>
                <w:color w:val="FF0000"/>
                <w:sz w:val="20"/>
                <w:szCs w:val="20"/>
              </w:rPr>
              <w:t xml:space="preserve"> </w:t>
            </w:r>
            <w:r w:rsidRPr="00FE65D1">
              <w:rPr>
                <w:rFonts w:ascii="Sylfaen" w:hAnsi="Sylfaen" w:cs="Sylfaen"/>
                <w:color w:val="FF0000"/>
                <w:sz w:val="20"/>
                <w:szCs w:val="20"/>
              </w:rPr>
              <w:t xml:space="preserve">— </w:t>
            </w:r>
            <w:r w:rsidRPr="00FE65D1">
              <w:rPr>
                <w:color w:val="FF0000"/>
                <w:sz w:val="20"/>
                <w:szCs w:val="20"/>
              </w:rPr>
              <w:t>1 час  по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Pr="00FE65D1">
              <w:rPr>
                <w:color w:val="FF0000"/>
                <w:sz w:val="20"/>
                <w:szCs w:val="20"/>
              </w:rPr>
              <w:t>каждой дисциплине;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Pr="00FE65D1">
              <w:rPr>
                <w:color w:val="FF0000"/>
                <w:sz w:val="20"/>
                <w:szCs w:val="20"/>
              </w:rPr>
              <w:t xml:space="preserve"> </w:t>
            </w:r>
            <w:r w:rsidRPr="00507918">
              <w:rPr>
                <w:color w:val="000000"/>
                <w:sz w:val="20"/>
                <w:szCs w:val="20"/>
              </w:rPr>
              <w:t>перед</w:t>
            </w:r>
            <w:r>
              <w:rPr>
                <w:color w:val="000000"/>
                <w:sz w:val="20"/>
                <w:szCs w:val="20"/>
              </w:rPr>
              <w:t xml:space="preserve">  </w:t>
            </w:r>
            <w:r w:rsidRPr="00507918">
              <w:rPr>
                <w:color w:val="000000"/>
                <w:sz w:val="20"/>
                <w:szCs w:val="20"/>
              </w:rPr>
              <w:t>итоговой аттестацией аспирантов — 2 часа на группу.</w:t>
            </w:r>
          </w:p>
        </w:tc>
        <w:tc>
          <w:tcPr>
            <w:tcW w:w="2520" w:type="dxa"/>
            <w:vAlign w:val="center"/>
          </w:tcPr>
          <w:p w:rsidR="00A670E9" w:rsidRPr="00507918" w:rsidRDefault="00A670E9" w:rsidP="005079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670E9" w:rsidTr="00507918">
        <w:tc>
          <w:tcPr>
            <w:tcW w:w="9923" w:type="dxa"/>
            <w:gridSpan w:val="4"/>
          </w:tcPr>
          <w:p w:rsidR="00A670E9" w:rsidRPr="00507918" w:rsidRDefault="00A670E9" w:rsidP="005079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07918">
              <w:rPr>
                <w:color w:val="000000"/>
                <w:sz w:val="20"/>
                <w:szCs w:val="20"/>
              </w:rPr>
              <w:t>3. Контроль</w:t>
            </w:r>
          </w:p>
        </w:tc>
      </w:tr>
      <w:tr w:rsidR="00A670E9" w:rsidTr="00E46E15">
        <w:tc>
          <w:tcPr>
            <w:tcW w:w="687" w:type="dxa"/>
          </w:tcPr>
          <w:p w:rsidR="00A670E9" w:rsidRPr="00507918" w:rsidRDefault="00A670E9" w:rsidP="0050791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07918">
              <w:rPr>
                <w:color w:val="000000"/>
                <w:sz w:val="20"/>
                <w:szCs w:val="20"/>
              </w:rPr>
              <w:t>3.1.</w:t>
            </w:r>
          </w:p>
        </w:tc>
        <w:tc>
          <w:tcPr>
            <w:tcW w:w="3352" w:type="dxa"/>
          </w:tcPr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rPr>
                <w:color w:val="000000"/>
                <w:sz w:val="20"/>
                <w:szCs w:val="20"/>
              </w:rPr>
            </w:pPr>
            <w:r w:rsidRPr="00507918">
              <w:rPr>
                <w:color w:val="000000"/>
                <w:sz w:val="20"/>
                <w:szCs w:val="20"/>
              </w:rPr>
              <w:t>Прием устных и письменных</w:t>
            </w:r>
          </w:p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rPr>
                <w:color w:val="000000"/>
                <w:sz w:val="20"/>
                <w:szCs w:val="20"/>
              </w:rPr>
            </w:pPr>
            <w:r w:rsidRPr="00507918">
              <w:rPr>
                <w:color w:val="000000"/>
                <w:sz w:val="20"/>
                <w:szCs w:val="20"/>
              </w:rPr>
              <w:t>экзаменов в процессе освоения</w:t>
            </w:r>
          </w:p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rPr>
                <w:color w:val="000000"/>
                <w:sz w:val="20"/>
                <w:szCs w:val="20"/>
              </w:rPr>
            </w:pPr>
            <w:r w:rsidRPr="00507918">
              <w:rPr>
                <w:color w:val="000000"/>
                <w:sz w:val="20"/>
                <w:szCs w:val="20"/>
              </w:rPr>
              <w:t>образовательных программ</w:t>
            </w:r>
          </w:p>
        </w:tc>
        <w:tc>
          <w:tcPr>
            <w:tcW w:w="3364" w:type="dxa"/>
            <w:vAlign w:val="center"/>
          </w:tcPr>
          <w:p w:rsidR="00A670E9" w:rsidRPr="00FE65D1" w:rsidRDefault="00A670E9" w:rsidP="00507918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r w:rsidRPr="00FE65D1">
              <w:rPr>
                <w:color w:val="FF0000"/>
                <w:sz w:val="20"/>
                <w:szCs w:val="20"/>
              </w:rPr>
              <w:t>0,15 часа на обучающегося</w:t>
            </w:r>
          </w:p>
          <w:p w:rsidR="00A670E9" w:rsidRPr="00FE65D1" w:rsidRDefault="00A670E9" w:rsidP="00507918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A670E9" w:rsidRPr="00507918" w:rsidRDefault="00A670E9" w:rsidP="005079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670E9" w:rsidTr="00E46E15">
        <w:tc>
          <w:tcPr>
            <w:tcW w:w="687" w:type="dxa"/>
          </w:tcPr>
          <w:p w:rsidR="00A670E9" w:rsidRPr="00507918" w:rsidRDefault="00A670E9" w:rsidP="0050791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3.2</w:t>
            </w:r>
            <w:r w:rsidRPr="00507918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352" w:type="dxa"/>
          </w:tcPr>
          <w:p w:rsidR="00A670E9" w:rsidRDefault="00A670E9" w:rsidP="00507918">
            <w:pPr>
              <w:autoSpaceDE w:val="0"/>
              <w:autoSpaceDN w:val="0"/>
              <w:adjustRightInd w:val="0"/>
              <w:spacing w:before="0"/>
              <w:rPr>
                <w:sz w:val="20"/>
                <w:szCs w:val="20"/>
              </w:rPr>
            </w:pPr>
            <w:r w:rsidRPr="00507918">
              <w:rPr>
                <w:color w:val="000000"/>
                <w:sz w:val="20"/>
                <w:szCs w:val="20"/>
              </w:rPr>
              <w:t>Проверка</w:t>
            </w:r>
            <w:r>
              <w:rPr>
                <w:color w:val="000000"/>
                <w:sz w:val="20"/>
                <w:szCs w:val="20"/>
              </w:rPr>
              <w:t xml:space="preserve">: </w:t>
            </w:r>
            <w:r w:rsidRPr="00507918">
              <w:rPr>
                <w:color w:val="000000"/>
                <w:sz w:val="20"/>
                <w:szCs w:val="20"/>
              </w:rPr>
              <w:t xml:space="preserve"> </w:t>
            </w:r>
            <w:r w:rsidRPr="00507918">
              <w:rPr>
                <w:sz w:val="20"/>
                <w:szCs w:val="20"/>
              </w:rPr>
              <w:t>расчетных, расчетно-графических</w:t>
            </w:r>
            <w:r>
              <w:rPr>
                <w:sz w:val="20"/>
                <w:szCs w:val="20"/>
              </w:rPr>
              <w:t>,</w:t>
            </w:r>
          </w:p>
          <w:p w:rsidR="00A670E9" w:rsidRDefault="00A670E9" w:rsidP="00507918">
            <w:pPr>
              <w:autoSpaceDE w:val="0"/>
              <w:autoSpaceDN w:val="0"/>
              <w:adjustRightInd w:val="0"/>
              <w:spacing w:before="0"/>
              <w:rPr>
                <w:sz w:val="20"/>
                <w:szCs w:val="20"/>
              </w:rPr>
            </w:pPr>
          </w:p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507918">
              <w:rPr>
                <w:sz w:val="20"/>
                <w:szCs w:val="20"/>
              </w:rPr>
              <w:t xml:space="preserve"> </w:t>
            </w:r>
            <w:r w:rsidRPr="00507918">
              <w:rPr>
                <w:color w:val="000000"/>
                <w:sz w:val="20"/>
                <w:szCs w:val="20"/>
              </w:rPr>
              <w:t xml:space="preserve">контрольных </w:t>
            </w:r>
            <w:r w:rsidRPr="00507918">
              <w:rPr>
                <w:sz w:val="20"/>
                <w:szCs w:val="20"/>
              </w:rPr>
              <w:t>работ</w:t>
            </w:r>
          </w:p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364" w:type="dxa"/>
          </w:tcPr>
          <w:p w:rsidR="00A670E9" w:rsidRDefault="00A670E9" w:rsidP="00507918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0,75 часа на обучающегося</w:t>
            </w:r>
          </w:p>
          <w:p w:rsidR="00A670E9" w:rsidRDefault="00A670E9" w:rsidP="00507918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</w:p>
          <w:p w:rsidR="00A670E9" w:rsidRPr="00FE65D1" w:rsidRDefault="00A670E9" w:rsidP="00507918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r w:rsidRPr="00FE65D1">
              <w:rPr>
                <w:color w:val="FF0000"/>
                <w:sz w:val="20"/>
                <w:szCs w:val="20"/>
              </w:rPr>
              <w:t>0,5 часа на работу</w:t>
            </w:r>
          </w:p>
          <w:p w:rsidR="00A670E9" w:rsidRPr="00FE65D1" w:rsidRDefault="00A670E9" w:rsidP="00507918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2520" w:type="dxa"/>
          </w:tcPr>
          <w:p w:rsidR="00A670E9" w:rsidRPr="00507918" w:rsidRDefault="00A670E9" w:rsidP="0050791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07918">
              <w:rPr>
                <w:sz w:val="20"/>
                <w:szCs w:val="20"/>
              </w:rPr>
              <w:t>По заочной форме обучения</w:t>
            </w:r>
          </w:p>
        </w:tc>
      </w:tr>
      <w:tr w:rsidR="00A670E9" w:rsidTr="00E46E15">
        <w:tc>
          <w:tcPr>
            <w:tcW w:w="687" w:type="dxa"/>
          </w:tcPr>
          <w:p w:rsidR="00A670E9" w:rsidRPr="00507918" w:rsidRDefault="00A670E9" w:rsidP="0050791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3.3</w:t>
            </w:r>
            <w:r w:rsidRPr="00507918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352" w:type="dxa"/>
          </w:tcPr>
          <w:p w:rsidR="00A670E9" w:rsidRPr="00FE65D1" w:rsidRDefault="00A670E9" w:rsidP="00507918">
            <w:pPr>
              <w:autoSpaceDE w:val="0"/>
              <w:autoSpaceDN w:val="0"/>
              <w:adjustRightInd w:val="0"/>
              <w:spacing w:before="0"/>
              <w:rPr>
                <w:color w:val="FF0000"/>
                <w:sz w:val="20"/>
                <w:szCs w:val="20"/>
              </w:rPr>
            </w:pPr>
            <w:r w:rsidRPr="00FE65D1">
              <w:rPr>
                <w:color w:val="FF0000"/>
                <w:sz w:val="20"/>
                <w:szCs w:val="20"/>
              </w:rPr>
              <w:t>Рецензирование выпускных</w:t>
            </w:r>
          </w:p>
          <w:p w:rsidR="00A670E9" w:rsidRPr="00FE65D1" w:rsidRDefault="00A670E9" w:rsidP="00507918">
            <w:pPr>
              <w:autoSpaceDE w:val="0"/>
              <w:autoSpaceDN w:val="0"/>
              <w:adjustRightInd w:val="0"/>
              <w:spacing w:before="0"/>
              <w:rPr>
                <w:color w:val="FF0000"/>
                <w:sz w:val="20"/>
                <w:szCs w:val="20"/>
              </w:rPr>
            </w:pPr>
            <w:r w:rsidRPr="00FE65D1">
              <w:rPr>
                <w:color w:val="FF0000"/>
                <w:sz w:val="20"/>
                <w:szCs w:val="20"/>
              </w:rPr>
              <w:t>квалификационных работ:</w:t>
            </w:r>
          </w:p>
          <w:p w:rsidR="00A670E9" w:rsidRPr="00FE65D1" w:rsidRDefault="00A670E9" w:rsidP="00507918">
            <w:pPr>
              <w:autoSpaceDE w:val="0"/>
              <w:autoSpaceDN w:val="0"/>
              <w:adjustRightInd w:val="0"/>
              <w:spacing w:before="0"/>
              <w:rPr>
                <w:color w:val="FF0000"/>
                <w:sz w:val="20"/>
                <w:szCs w:val="20"/>
              </w:rPr>
            </w:pPr>
            <w:r w:rsidRPr="00FE65D1">
              <w:rPr>
                <w:color w:val="FF0000"/>
                <w:sz w:val="20"/>
                <w:szCs w:val="20"/>
              </w:rPr>
              <w:t>специалистов,</w:t>
            </w:r>
          </w:p>
          <w:p w:rsidR="00A670E9" w:rsidRPr="00FE65D1" w:rsidRDefault="00A670E9" w:rsidP="00507918">
            <w:pPr>
              <w:autoSpaceDE w:val="0"/>
              <w:autoSpaceDN w:val="0"/>
              <w:adjustRightInd w:val="0"/>
              <w:spacing w:before="0"/>
              <w:rPr>
                <w:color w:val="FF0000"/>
                <w:sz w:val="20"/>
                <w:szCs w:val="20"/>
              </w:rPr>
            </w:pPr>
            <w:r w:rsidRPr="00FE65D1">
              <w:rPr>
                <w:color w:val="FF0000"/>
                <w:sz w:val="20"/>
                <w:szCs w:val="20"/>
              </w:rPr>
              <w:t>магистров</w:t>
            </w:r>
          </w:p>
        </w:tc>
        <w:tc>
          <w:tcPr>
            <w:tcW w:w="3364" w:type="dxa"/>
          </w:tcPr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rPr>
                <w:color w:val="000000"/>
                <w:sz w:val="20"/>
                <w:szCs w:val="20"/>
              </w:rPr>
            </w:pPr>
          </w:p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rPr>
                <w:color w:val="000000"/>
                <w:sz w:val="20"/>
                <w:szCs w:val="20"/>
              </w:rPr>
            </w:pPr>
          </w:p>
          <w:p w:rsidR="00A670E9" w:rsidRPr="00FE65D1" w:rsidRDefault="00A670E9" w:rsidP="00507918">
            <w:pPr>
              <w:autoSpaceDE w:val="0"/>
              <w:autoSpaceDN w:val="0"/>
              <w:adjustRightInd w:val="0"/>
              <w:spacing w:before="0"/>
              <w:rPr>
                <w:color w:val="FF0000"/>
                <w:sz w:val="20"/>
                <w:szCs w:val="20"/>
              </w:rPr>
            </w:pPr>
            <w:r w:rsidRPr="00FE65D1">
              <w:rPr>
                <w:color w:val="FF0000"/>
                <w:sz w:val="20"/>
                <w:szCs w:val="20"/>
              </w:rPr>
              <w:t>1 час на работу</w:t>
            </w:r>
          </w:p>
          <w:p w:rsidR="00A670E9" w:rsidRPr="00FE65D1" w:rsidRDefault="00A670E9" w:rsidP="00507918">
            <w:pPr>
              <w:autoSpaceDE w:val="0"/>
              <w:autoSpaceDN w:val="0"/>
              <w:adjustRightInd w:val="0"/>
              <w:spacing w:before="0"/>
              <w:rPr>
                <w:color w:val="FF0000"/>
                <w:sz w:val="20"/>
                <w:szCs w:val="20"/>
              </w:rPr>
            </w:pPr>
            <w:r w:rsidRPr="00FE65D1">
              <w:rPr>
                <w:color w:val="FF0000"/>
                <w:sz w:val="20"/>
                <w:szCs w:val="20"/>
              </w:rPr>
              <w:t>2 часа на работу</w:t>
            </w:r>
          </w:p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rPr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</w:tcPr>
          <w:p w:rsidR="00A670E9" w:rsidRPr="00507918" w:rsidRDefault="00A670E9" w:rsidP="0050791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A670E9" w:rsidRPr="007C5C8E" w:rsidTr="00E46E15">
        <w:tc>
          <w:tcPr>
            <w:tcW w:w="687" w:type="dxa"/>
          </w:tcPr>
          <w:p w:rsidR="00A670E9" w:rsidRPr="00507918" w:rsidRDefault="00A670E9" w:rsidP="0050791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07918">
              <w:rPr>
                <w:color w:val="000000"/>
                <w:sz w:val="20"/>
                <w:szCs w:val="20"/>
              </w:rPr>
              <w:t>3.</w:t>
            </w:r>
            <w:r>
              <w:rPr>
                <w:color w:val="000000"/>
                <w:sz w:val="20"/>
                <w:szCs w:val="20"/>
              </w:rPr>
              <w:t>4</w:t>
            </w:r>
            <w:r w:rsidRPr="00507918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352" w:type="dxa"/>
          </w:tcPr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rPr>
                <w:color w:val="000000"/>
                <w:sz w:val="20"/>
                <w:szCs w:val="20"/>
              </w:rPr>
            </w:pPr>
            <w:r w:rsidRPr="00507918">
              <w:rPr>
                <w:color w:val="000000"/>
                <w:sz w:val="20"/>
                <w:szCs w:val="20"/>
              </w:rPr>
              <w:t>Приём защиты выпускной квалификационной</w:t>
            </w:r>
          </w:p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rPr>
                <w:color w:val="000000"/>
                <w:sz w:val="20"/>
                <w:szCs w:val="20"/>
              </w:rPr>
            </w:pPr>
            <w:r w:rsidRPr="00507918">
              <w:rPr>
                <w:color w:val="000000"/>
                <w:sz w:val="20"/>
                <w:szCs w:val="20"/>
              </w:rPr>
              <w:t>работы бакалавра,</w:t>
            </w:r>
          </w:p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rPr>
                <w:color w:val="000000"/>
                <w:sz w:val="20"/>
                <w:szCs w:val="20"/>
              </w:rPr>
            </w:pPr>
            <w:r w:rsidRPr="00507918">
              <w:rPr>
                <w:color w:val="000000"/>
                <w:sz w:val="20"/>
                <w:szCs w:val="20"/>
              </w:rPr>
              <w:t>специалиста, магистра</w:t>
            </w:r>
          </w:p>
        </w:tc>
        <w:tc>
          <w:tcPr>
            <w:tcW w:w="3364" w:type="dxa"/>
          </w:tcPr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rPr>
                <w:color w:val="000000"/>
                <w:sz w:val="20"/>
                <w:szCs w:val="20"/>
              </w:rPr>
            </w:pPr>
            <w:r w:rsidRPr="00507918">
              <w:rPr>
                <w:color w:val="000000"/>
                <w:sz w:val="20"/>
                <w:szCs w:val="20"/>
              </w:rPr>
              <w:t>1 час на 1 экзаменующегося</w:t>
            </w:r>
          </w:p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rPr>
                <w:color w:val="000000"/>
                <w:sz w:val="20"/>
                <w:szCs w:val="20"/>
              </w:rPr>
            </w:pPr>
            <w:r w:rsidRPr="00507918">
              <w:rPr>
                <w:color w:val="000000"/>
                <w:sz w:val="20"/>
                <w:szCs w:val="20"/>
              </w:rPr>
              <w:t>председателю ГЭК; 0,5 часа на 1</w:t>
            </w:r>
          </w:p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rPr>
                <w:color w:val="000000"/>
                <w:sz w:val="20"/>
                <w:szCs w:val="20"/>
              </w:rPr>
            </w:pPr>
            <w:r w:rsidRPr="00507918">
              <w:rPr>
                <w:color w:val="000000"/>
                <w:sz w:val="20"/>
                <w:szCs w:val="20"/>
              </w:rPr>
              <w:t>экзаменующегося каждому члену ГЭК</w:t>
            </w:r>
            <w:r w:rsidRPr="00507918">
              <w:rPr>
                <w:sz w:val="20"/>
                <w:szCs w:val="20"/>
              </w:rPr>
              <w:t>, в том числе привлеченным представителям работодателей по профилю подготовки.</w:t>
            </w:r>
          </w:p>
        </w:tc>
        <w:tc>
          <w:tcPr>
            <w:tcW w:w="2520" w:type="dxa"/>
          </w:tcPr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rPr>
                <w:sz w:val="20"/>
                <w:szCs w:val="20"/>
              </w:rPr>
            </w:pPr>
            <w:r w:rsidRPr="00507918">
              <w:rPr>
                <w:sz w:val="20"/>
                <w:szCs w:val="20"/>
              </w:rPr>
              <w:t>комиссия не более</w:t>
            </w:r>
          </w:p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rPr>
                <w:sz w:val="20"/>
                <w:szCs w:val="20"/>
              </w:rPr>
            </w:pPr>
            <w:r w:rsidRPr="00507918">
              <w:rPr>
                <w:sz w:val="20"/>
                <w:szCs w:val="20"/>
              </w:rPr>
              <w:t xml:space="preserve">6 человек - бакалавриат; не более 8 человек – специалитет, магистратура. </w:t>
            </w:r>
          </w:p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rPr>
                <w:sz w:val="20"/>
                <w:szCs w:val="20"/>
                <w:highlight w:val="yellow"/>
              </w:rPr>
            </w:pPr>
          </w:p>
        </w:tc>
      </w:tr>
      <w:tr w:rsidR="00A670E9" w:rsidTr="00E46E15">
        <w:tc>
          <w:tcPr>
            <w:tcW w:w="687" w:type="dxa"/>
          </w:tcPr>
          <w:p w:rsidR="00A670E9" w:rsidRPr="00507918" w:rsidRDefault="00A670E9" w:rsidP="0050791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1"/>
                <w:szCs w:val="21"/>
              </w:rPr>
              <w:t>3.5</w:t>
            </w:r>
            <w:r w:rsidRPr="00507918">
              <w:rPr>
                <w:color w:val="000000"/>
                <w:sz w:val="21"/>
                <w:szCs w:val="21"/>
              </w:rPr>
              <w:t>.</w:t>
            </w:r>
          </w:p>
        </w:tc>
        <w:tc>
          <w:tcPr>
            <w:tcW w:w="3352" w:type="dxa"/>
          </w:tcPr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rPr>
                <w:color w:val="000000"/>
                <w:sz w:val="20"/>
                <w:szCs w:val="20"/>
              </w:rPr>
            </w:pPr>
            <w:r w:rsidRPr="00507918">
              <w:rPr>
                <w:color w:val="000000"/>
                <w:sz w:val="20"/>
                <w:szCs w:val="20"/>
              </w:rPr>
              <w:t>Приём Государственного экзамена</w:t>
            </w:r>
          </w:p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rPr>
                <w:color w:val="000000"/>
                <w:sz w:val="20"/>
                <w:szCs w:val="20"/>
              </w:rPr>
            </w:pPr>
            <w:r w:rsidRPr="00507918">
              <w:rPr>
                <w:color w:val="000000"/>
                <w:sz w:val="20"/>
                <w:szCs w:val="20"/>
              </w:rPr>
              <w:t>бакалавров, специалистов,</w:t>
            </w:r>
          </w:p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rPr>
                <w:color w:val="000000"/>
                <w:sz w:val="20"/>
                <w:szCs w:val="20"/>
              </w:rPr>
            </w:pPr>
            <w:r w:rsidRPr="00507918">
              <w:rPr>
                <w:color w:val="000000"/>
                <w:sz w:val="20"/>
                <w:szCs w:val="20"/>
              </w:rPr>
              <w:t>магистров.</w:t>
            </w:r>
          </w:p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364" w:type="dxa"/>
            <w:vAlign w:val="center"/>
          </w:tcPr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rPr>
                <w:color w:val="000000"/>
                <w:sz w:val="20"/>
                <w:szCs w:val="20"/>
              </w:rPr>
            </w:pPr>
            <w:r w:rsidRPr="00507918">
              <w:rPr>
                <w:color w:val="000000"/>
                <w:sz w:val="20"/>
                <w:szCs w:val="20"/>
              </w:rPr>
              <w:t>1 час на 1 экзаменующегося</w:t>
            </w:r>
          </w:p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rPr>
                <w:color w:val="000000"/>
                <w:sz w:val="20"/>
                <w:szCs w:val="20"/>
              </w:rPr>
            </w:pPr>
            <w:r w:rsidRPr="00507918">
              <w:rPr>
                <w:color w:val="000000"/>
                <w:sz w:val="20"/>
                <w:szCs w:val="20"/>
              </w:rPr>
              <w:t>председателю ГЭК</w:t>
            </w:r>
            <w:r w:rsidRPr="00FE65D1">
              <w:rPr>
                <w:color w:val="FF0000"/>
                <w:sz w:val="20"/>
                <w:szCs w:val="20"/>
              </w:rPr>
              <w:t xml:space="preserve">; 0,25 часа на 1 экзаменующегося каждому члену </w:t>
            </w:r>
            <w:r w:rsidRPr="00FE65D1">
              <w:rPr>
                <w:color w:val="FF0000"/>
              </w:rPr>
              <w:t>ГЭК</w:t>
            </w:r>
            <w:r w:rsidRPr="00FE65D1">
              <w:rPr>
                <w:color w:val="FF0000"/>
                <w:sz w:val="20"/>
                <w:szCs w:val="20"/>
              </w:rPr>
              <w:t>, в том числе привлеченным представителям работодателей по профилю подготовки.</w:t>
            </w:r>
          </w:p>
        </w:tc>
        <w:tc>
          <w:tcPr>
            <w:tcW w:w="2520" w:type="dxa"/>
            <w:vAlign w:val="center"/>
          </w:tcPr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rPr>
                <w:sz w:val="20"/>
                <w:szCs w:val="20"/>
              </w:rPr>
            </w:pPr>
            <w:r w:rsidRPr="00507918">
              <w:rPr>
                <w:sz w:val="20"/>
                <w:szCs w:val="20"/>
              </w:rPr>
              <w:t>комиссия не более</w:t>
            </w:r>
          </w:p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rPr>
                <w:sz w:val="20"/>
                <w:szCs w:val="20"/>
              </w:rPr>
            </w:pPr>
            <w:r w:rsidRPr="00507918">
              <w:rPr>
                <w:sz w:val="20"/>
                <w:szCs w:val="20"/>
              </w:rPr>
              <w:t>6 человек - бакалавриат; не более 8 человек – специалитет,</w:t>
            </w:r>
            <w:r w:rsidRPr="00507918">
              <w:rPr>
                <w:color w:val="000000"/>
                <w:sz w:val="20"/>
                <w:szCs w:val="20"/>
              </w:rPr>
              <w:t>магистратура.</w:t>
            </w:r>
          </w:p>
        </w:tc>
      </w:tr>
      <w:tr w:rsidR="00A670E9" w:rsidTr="00E46E15">
        <w:tc>
          <w:tcPr>
            <w:tcW w:w="687" w:type="dxa"/>
          </w:tcPr>
          <w:p w:rsidR="00A670E9" w:rsidRPr="00507918" w:rsidRDefault="00A670E9" w:rsidP="00507918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507918">
              <w:rPr>
                <w:color w:val="000000"/>
                <w:sz w:val="20"/>
                <w:szCs w:val="20"/>
              </w:rPr>
              <w:t>3.</w:t>
            </w:r>
            <w:r>
              <w:rPr>
                <w:color w:val="000000"/>
                <w:sz w:val="20"/>
                <w:szCs w:val="20"/>
              </w:rPr>
              <w:t>6</w:t>
            </w:r>
            <w:r w:rsidRPr="00507918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352" w:type="dxa"/>
          </w:tcPr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rPr>
                <w:color w:val="000000"/>
                <w:sz w:val="20"/>
                <w:szCs w:val="20"/>
              </w:rPr>
            </w:pPr>
            <w:r w:rsidRPr="00507918">
              <w:rPr>
                <w:color w:val="000000"/>
                <w:sz w:val="20"/>
                <w:szCs w:val="20"/>
              </w:rPr>
              <w:t>Прием вступительных экзаменов</w:t>
            </w:r>
          </w:p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rPr>
                <w:color w:val="000000"/>
                <w:sz w:val="20"/>
                <w:szCs w:val="20"/>
              </w:rPr>
            </w:pPr>
            <w:r w:rsidRPr="00507918">
              <w:rPr>
                <w:color w:val="000000"/>
                <w:sz w:val="20"/>
                <w:szCs w:val="20"/>
              </w:rPr>
              <w:t>в аспирантуру и кандидатских</w:t>
            </w:r>
          </w:p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rPr>
                <w:color w:val="000000"/>
                <w:sz w:val="20"/>
                <w:szCs w:val="20"/>
              </w:rPr>
            </w:pPr>
            <w:r w:rsidRPr="00507918">
              <w:rPr>
                <w:color w:val="000000"/>
                <w:sz w:val="20"/>
                <w:szCs w:val="20"/>
              </w:rPr>
              <w:t>экзаменов</w:t>
            </w:r>
          </w:p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364" w:type="dxa"/>
            <w:vAlign w:val="center"/>
          </w:tcPr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rPr>
                <w:color w:val="000000"/>
                <w:sz w:val="20"/>
                <w:szCs w:val="20"/>
              </w:rPr>
            </w:pPr>
            <w:r w:rsidRPr="00507918">
              <w:rPr>
                <w:color w:val="000000"/>
                <w:sz w:val="20"/>
                <w:szCs w:val="20"/>
              </w:rPr>
              <w:t>0,5 часа на 1 поступающего в</w:t>
            </w:r>
          </w:p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rPr>
                <w:color w:val="000000"/>
                <w:sz w:val="20"/>
                <w:szCs w:val="20"/>
              </w:rPr>
            </w:pPr>
            <w:r w:rsidRPr="00507918">
              <w:rPr>
                <w:color w:val="000000"/>
                <w:sz w:val="20"/>
                <w:szCs w:val="20"/>
              </w:rPr>
              <w:t>аспирантуру или аспиранта (соискателя) по каждой дисциплине каждому экзаменатору</w:t>
            </w:r>
          </w:p>
        </w:tc>
        <w:tc>
          <w:tcPr>
            <w:tcW w:w="2520" w:type="dxa"/>
            <w:vAlign w:val="center"/>
          </w:tcPr>
          <w:p w:rsidR="00A670E9" w:rsidRPr="00507918" w:rsidRDefault="00A670E9" w:rsidP="005079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670E9" w:rsidTr="00E46E15">
        <w:tc>
          <w:tcPr>
            <w:tcW w:w="687" w:type="dxa"/>
          </w:tcPr>
          <w:p w:rsidR="00A670E9" w:rsidRPr="00507918" w:rsidRDefault="00A670E9" w:rsidP="00507918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507918">
              <w:rPr>
                <w:color w:val="000000"/>
                <w:sz w:val="20"/>
                <w:szCs w:val="20"/>
              </w:rPr>
              <w:t>3.</w:t>
            </w:r>
            <w:r>
              <w:rPr>
                <w:color w:val="000000"/>
                <w:sz w:val="20"/>
                <w:szCs w:val="20"/>
              </w:rPr>
              <w:t>7</w:t>
            </w:r>
            <w:r w:rsidRPr="00507918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352" w:type="dxa"/>
          </w:tcPr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rPr>
                <w:color w:val="000000"/>
                <w:sz w:val="20"/>
                <w:szCs w:val="20"/>
              </w:rPr>
            </w:pPr>
            <w:r w:rsidRPr="00507918">
              <w:rPr>
                <w:color w:val="000000"/>
                <w:sz w:val="20"/>
                <w:szCs w:val="20"/>
              </w:rPr>
              <w:t>Приём вступительных испытаний</w:t>
            </w:r>
          </w:p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rPr>
                <w:color w:val="000000"/>
                <w:sz w:val="20"/>
                <w:szCs w:val="20"/>
              </w:rPr>
            </w:pPr>
            <w:r w:rsidRPr="00507918">
              <w:rPr>
                <w:color w:val="000000"/>
                <w:sz w:val="20"/>
                <w:szCs w:val="20"/>
              </w:rPr>
              <w:t>в Университет</w:t>
            </w:r>
          </w:p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364" w:type="dxa"/>
            <w:vAlign w:val="center"/>
          </w:tcPr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rPr>
                <w:color w:val="000000"/>
                <w:sz w:val="20"/>
                <w:szCs w:val="20"/>
              </w:rPr>
            </w:pPr>
            <w:r w:rsidRPr="00507918">
              <w:rPr>
                <w:color w:val="000000"/>
                <w:sz w:val="20"/>
                <w:szCs w:val="20"/>
              </w:rPr>
              <w:t>0,3 часа на проверку каждой</w:t>
            </w:r>
          </w:p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rPr>
                <w:color w:val="000000"/>
                <w:sz w:val="20"/>
                <w:szCs w:val="20"/>
              </w:rPr>
            </w:pPr>
            <w:r w:rsidRPr="00507918">
              <w:rPr>
                <w:color w:val="000000"/>
                <w:sz w:val="20"/>
                <w:szCs w:val="20"/>
              </w:rPr>
              <w:t>письменной работы</w:t>
            </w:r>
          </w:p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rPr>
                <w:color w:val="000000"/>
                <w:sz w:val="20"/>
                <w:szCs w:val="20"/>
              </w:rPr>
            </w:pPr>
            <w:r w:rsidRPr="00507918">
              <w:rPr>
                <w:color w:val="000000"/>
                <w:sz w:val="20"/>
                <w:szCs w:val="20"/>
              </w:rPr>
              <w:t>0,25 часа на приём устного экзамена</w:t>
            </w:r>
          </w:p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rPr>
                <w:color w:val="000000"/>
                <w:sz w:val="20"/>
                <w:szCs w:val="20"/>
              </w:rPr>
            </w:pPr>
            <w:r w:rsidRPr="00507918">
              <w:rPr>
                <w:color w:val="000000"/>
                <w:sz w:val="20"/>
                <w:szCs w:val="20"/>
              </w:rPr>
              <w:t>на 1 абитуриента</w:t>
            </w:r>
          </w:p>
        </w:tc>
        <w:tc>
          <w:tcPr>
            <w:tcW w:w="2520" w:type="dxa"/>
            <w:vAlign w:val="center"/>
          </w:tcPr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rPr>
                <w:color w:val="000000"/>
                <w:sz w:val="20"/>
                <w:szCs w:val="20"/>
              </w:rPr>
            </w:pPr>
            <w:r w:rsidRPr="00507918">
              <w:rPr>
                <w:color w:val="000000"/>
                <w:sz w:val="20"/>
                <w:szCs w:val="20"/>
              </w:rPr>
              <w:t>Работу проверяет</w:t>
            </w:r>
          </w:p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rPr>
                <w:color w:val="000000"/>
                <w:sz w:val="20"/>
                <w:szCs w:val="20"/>
              </w:rPr>
            </w:pPr>
            <w:r w:rsidRPr="00507918">
              <w:rPr>
                <w:color w:val="000000"/>
                <w:sz w:val="20"/>
                <w:szCs w:val="20"/>
              </w:rPr>
              <w:t>один преподаватель</w:t>
            </w:r>
          </w:p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670E9" w:rsidTr="00E46E15">
        <w:tc>
          <w:tcPr>
            <w:tcW w:w="687" w:type="dxa"/>
          </w:tcPr>
          <w:p w:rsidR="00A670E9" w:rsidRPr="00507918" w:rsidRDefault="00A670E9" w:rsidP="0050791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3.8</w:t>
            </w:r>
            <w:r w:rsidRPr="00507918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352" w:type="dxa"/>
          </w:tcPr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rPr>
                <w:color w:val="000000"/>
                <w:sz w:val="20"/>
                <w:szCs w:val="20"/>
              </w:rPr>
            </w:pPr>
            <w:r w:rsidRPr="00507918">
              <w:rPr>
                <w:color w:val="000000"/>
                <w:sz w:val="20"/>
                <w:szCs w:val="20"/>
              </w:rPr>
              <w:t>Проведение переаттестации или перезачета обучающихся на ускоренном обучении по индивидуальным учебным планам</w:t>
            </w:r>
          </w:p>
        </w:tc>
        <w:tc>
          <w:tcPr>
            <w:tcW w:w="3364" w:type="dxa"/>
            <w:vAlign w:val="center"/>
          </w:tcPr>
          <w:p w:rsidR="00A670E9" w:rsidRPr="00FE65D1" w:rsidRDefault="00A670E9" w:rsidP="00507918">
            <w:pPr>
              <w:autoSpaceDE w:val="0"/>
              <w:autoSpaceDN w:val="0"/>
              <w:adjustRightInd w:val="0"/>
              <w:spacing w:before="0"/>
              <w:rPr>
                <w:color w:val="FF0000"/>
                <w:sz w:val="20"/>
                <w:szCs w:val="20"/>
              </w:rPr>
            </w:pPr>
            <w:r w:rsidRPr="00FE65D1">
              <w:rPr>
                <w:color w:val="FF0000"/>
                <w:sz w:val="20"/>
                <w:szCs w:val="20"/>
              </w:rPr>
              <w:t>0,1 часа на 1 обучающегося</w:t>
            </w:r>
          </w:p>
          <w:p w:rsidR="00A670E9" w:rsidRPr="00FE65D1" w:rsidRDefault="00A670E9" w:rsidP="00507918">
            <w:pPr>
              <w:autoSpaceDE w:val="0"/>
              <w:autoSpaceDN w:val="0"/>
              <w:adjustRightInd w:val="0"/>
              <w:spacing w:before="0"/>
              <w:rPr>
                <w:color w:val="FF0000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670E9" w:rsidTr="00507918">
        <w:tc>
          <w:tcPr>
            <w:tcW w:w="9923" w:type="dxa"/>
            <w:gridSpan w:val="4"/>
          </w:tcPr>
          <w:p w:rsidR="00A670E9" w:rsidRPr="00507918" w:rsidRDefault="00A670E9" w:rsidP="005079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07918">
              <w:rPr>
                <w:color w:val="000000"/>
                <w:sz w:val="20"/>
                <w:szCs w:val="20"/>
              </w:rPr>
              <w:t>4. Практика</w:t>
            </w:r>
          </w:p>
        </w:tc>
      </w:tr>
      <w:tr w:rsidR="00A670E9" w:rsidTr="00E46E15">
        <w:tc>
          <w:tcPr>
            <w:tcW w:w="687" w:type="dxa"/>
            <w:vAlign w:val="center"/>
          </w:tcPr>
          <w:p w:rsidR="00A670E9" w:rsidRPr="00507918" w:rsidRDefault="00A670E9" w:rsidP="0050791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7918">
              <w:rPr>
                <w:color w:val="000000"/>
                <w:sz w:val="22"/>
                <w:szCs w:val="22"/>
              </w:rPr>
              <w:t>4.1.</w:t>
            </w:r>
          </w:p>
        </w:tc>
        <w:tc>
          <w:tcPr>
            <w:tcW w:w="3352" w:type="dxa"/>
          </w:tcPr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rPr>
                <w:color w:val="000000"/>
                <w:sz w:val="20"/>
                <w:szCs w:val="20"/>
              </w:rPr>
            </w:pPr>
            <w:r w:rsidRPr="00507918">
              <w:rPr>
                <w:color w:val="000000"/>
                <w:sz w:val="20"/>
                <w:szCs w:val="20"/>
              </w:rPr>
              <w:t>Руководство учебной практикой</w:t>
            </w:r>
          </w:p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rPr>
                <w:color w:val="000000"/>
                <w:sz w:val="20"/>
                <w:szCs w:val="20"/>
              </w:rPr>
            </w:pPr>
            <w:r w:rsidRPr="00507918">
              <w:rPr>
                <w:color w:val="000000"/>
                <w:sz w:val="20"/>
                <w:szCs w:val="20"/>
              </w:rPr>
              <w:t>(в т.ч. проверка отчетов и приём</w:t>
            </w:r>
          </w:p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rPr>
                <w:color w:val="000000"/>
                <w:sz w:val="20"/>
                <w:szCs w:val="20"/>
              </w:rPr>
            </w:pPr>
            <w:r w:rsidRPr="00507918">
              <w:rPr>
                <w:color w:val="000000"/>
                <w:sz w:val="20"/>
                <w:szCs w:val="20"/>
              </w:rPr>
              <w:t>зачета)</w:t>
            </w:r>
          </w:p>
        </w:tc>
        <w:tc>
          <w:tcPr>
            <w:tcW w:w="3364" w:type="dxa"/>
            <w:vAlign w:val="center"/>
          </w:tcPr>
          <w:p w:rsidR="00A670E9" w:rsidRDefault="00A670E9" w:rsidP="00FE65D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7918">
              <w:rPr>
                <w:sz w:val="20"/>
                <w:szCs w:val="20"/>
              </w:rPr>
              <w:t xml:space="preserve">6 часов за рабочий день на группу (концентрированная практика); </w:t>
            </w:r>
          </w:p>
          <w:p w:rsidR="00A670E9" w:rsidRPr="00761E8E" w:rsidRDefault="00A670E9" w:rsidP="00FE65D1">
            <w:pPr>
              <w:autoSpaceDE w:val="0"/>
              <w:autoSpaceDN w:val="0"/>
              <w:adjustRightInd w:val="0"/>
              <w:rPr>
                <w:b/>
                <w:color w:val="FF0000"/>
                <w:sz w:val="20"/>
                <w:szCs w:val="20"/>
              </w:rPr>
            </w:pPr>
            <w:r w:rsidRPr="00761E8E">
              <w:rPr>
                <w:b/>
                <w:color w:val="FF0000"/>
                <w:sz w:val="20"/>
                <w:szCs w:val="20"/>
              </w:rPr>
              <w:t xml:space="preserve">- 1 ч за 1 час занятия </w:t>
            </w:r>
            <w:r>
              <w:rPr>
                <w:b/>
                <w:color w:val="FF0000"/>
                <w:sz w:val="20"/>
                <w:szCs w:val="20"/>
              </w:rPr>
              <w:t xml:space="preserve"> на группу </w:t>
            </w:r>
            <w:r w:rsidRPr="00761E8E">
              <w:rPr>
                <w:b/>
                <w:color w:val="FF0000"/>
                <w:sz w:val="20"/>
                <w:szCs w:val="20"/>
              </w:rPr>
              <w:t xml:space="preserve">в соответствии с учебным планом </w:t>
            </w:r>
          </w:p>
          <w:p w:rsidR="00A670E9" w:rsidRPr="00507918" w:rsidRDefault="00A670E9" w:rsidP="00FE65D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7918">
              <w:rPr>
                <w:sz w:val="20"/>
                <w:szCs w:val="20"/>
              </w:rPr>
              <w:t xml:space="preserve"> (рассредоточенная практика)</w:t>
            </w:r>
          </w:p>
          <w:p w:rsidR="00A670E9" w:rsidRPr="00507918" w:rsidRDefault="00A670E9" w:rsidP="005079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rPr>
                <w:color w:val="000000"/>
                <w:sz w:val="20"/>
                <w:szCs w:val="20"/>
              </w:rPr>
            </w:pPr>
            <w:r w:rsidRPr="00507918">
              <w:rPr>
                <w:color w:val="000000"/>
                <w:sz w:val="20"/>
                <w:szCs w:val="20"/>
              </w:rPr>
              <w:t>Пример расчета нагрузки:</w:t>
            </w:r>
          </w:p>
          <w:p w:rsidR="00A670E9" w:rsidRPr="00FE65D1" w:rsidRDefault="00A670E9" w:rsidP="00507918">
            <w:pPr>
              <w:autoSpaceDE w:val="0"/>
              <w:autoSpaceDN w:val="0"/>
              <w:adjustRightInd w:val="0"/>
              <w:spacing w:before="0"/>
              <w:rPr>
                <w:color w:val="000000"/>
                <w:sz w:val="18"/>
                <w:szCs w:val="18"/>
              </w:rPr>
            </w:pPr>
            <w:r w:rsidRPr="00507918">
              <w:rPr>
                <w:color w:val="000000"/>
                <w:sz w:val="20"/>
                <w:szCs w:val="20"/>
              </w:rPr>
              <w:t xml:space="preserve">для концентрированной практики: </w:t>
            </w:r>
            <w:r w:rsidRPr="00507918">
              <w:rPr>
                <w:color w:val="000000"/>
                <w:sz w:val="18"/>
                <w:szCs w:val="18"/>
              </w:rPr>
              <w:t>6</w:t>
            </w:r>
            <w:r w:rsidRPr="00507918">
              <w:rPr>
                <w:color w:val="000000"/>
                <w:sz w:val="18"/>
                <w:szCs w:val="18"/>
                <w:vertAlign w:val="subscript"/>
              </w:rPr>
              <w:t>час</w:t>
            </w:r>
            <w:r w:rsidRPr="00507918">
              <w:rPr>
                <w:color w:val="000000"/>
                <w:sz w:val="18"/>
                <w:szCs w:val="18"/>
              </w:rPr>
              <w:t>х6</w:t>
            </w:r>
            <w:r w:rsidRPr="00507918">
              <w:rPr>
                <w:color w:val="000000"/>
                <w:sz w:val="18"/>
                <w:szCs w:val="18"/>
                <w:vertAlign w:val="subscript"/>
              </w:rPr>
              <w:t>дней</w:t>
            </w:r>
            <w:r w:rsidRPr="00507918">
              <w:rPr>
                <w:color w:val="000000"/>
                <w:sz w:val="18"/>
                <w:szCs w:val="18"/>
              </w:rPr>
              <w:t>х3</w:t>
            </w:r>
            <w:r w:rsidRPr="00507918">
              <w:rPr>
                <w:color w:val="000000"/>
                <w:sz w:val="18"/>
                <w:szCs w:val="18"/>
                <w:vertAlign w:val="subscript"/>
              </w:rPr>
              <w:t>нед.</w:t>
            </w:r>
            <w:r w:rsidRPr="00507918">
              <w:rPr>
                <w:color w:val="000000"/>
                <w:sz w:val="18"/>
                <w:szCs w:val="18"/>
              </w:rPr>
              <w:t>х1</w:t>
            </w:r>
            <w:r w:rsidRPr="00507918">
              <w:rPr>
                <w:color w:val="000000"/>
                <w:sz w:val="18"/>
                <w:szCs w:val="18"/>
                <w:vertAlign w:val="subscript"/>
              </w:rPr>
              <w:t>гр.</w:t>
            </w:r>
            <w:r w:rsidRPr="00507918">
              <w:rPr>
                <w:color w:val="000000"/>
                <w:sz w:val="18"/>
                <w:szCs w:val="18"/>
              </w:rPr>
              <w:t>=108час</w:t>
            </w:r>
          </w:p>
        </w:tc>
      </w:tr>
      <w:tr w:rsidR="00A670E9" w:rsidTr="00E46E15">
        <w:tc>
          <w:tcPr>
            <w:tcW w:w="687" w:type="dxa"/>
            <w:vAlign w:val="center"/>
          </w:tcPr>
          <w:p w:rsidR="00A670E9" w:rsidRPr="00507918" w:rsidRDefault="00A670E9" w:rsidP="0050791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7918">
              <w:rPr>
                <w:color w:val="000000"/>
                <w:sz w:val="20"/>
                <w:szCs w:val="20"/>
              </w:rPr>
              <w:t>4.2.</w:t>
            </w:r>
          </w:p>
        </w:tc>
        <w:tc>
          <w:tcPr>
            <w:tcW w:w="3352" w:type="dxa"/>
          </w:tcPr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rPr>
                <w:color w:val="000000"/>
                <w:sz w:val="20"/>
                <w:szCs w:val="20"/>
              </w:rPr>
            </w:pPr>
            <w:r w:rsidRPr="00507918">
              <w:rPr>
                <w:color w:val="000000"/>
                <w:sz w:val="20"/>
                <w:szCs w:val="20"/>
              </w:rPr>
              <w:t>Прием зачета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1F4681">
              <w:rPr>
                <w:color w:val="FF0000"/>
                <w:sz w:val="20"/>
                <w:szCs w:val="20"/>
              </w:rPr>
              <w:t>по учебной практике</w:t>
            </w:r>
            <w:r w:rsidRPr="00507918">
              <w:rPr>
                <w:color w:val="000000"/>
                <w:sz w:val="20"/>
                <w:szCs w:val="20"/>
              </w:rPr>
              <w:t xml:space="preserve"> (в т.ч. проверка отчета)</w:t>
            </w:r>
          </w:p>
        </w:tc>
        <w:tc>
          <w:tcPr>
            <w:tcW w:w="3364" w:type="dxa"/>
            <w:vAlign w:val="center"/>
          </w:tcPr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rPr>
                <w:sz w:val="20"/>
                <w:szCs w:val="20"/>
              </w:rPr>
            </w:pPr>
            <w:r w:rsidRPr="00507918">
              <w:rPr>
                <w:sz w:val="20"/>
                <w:szCs w:val="20"/>
              </w:rPr>
              <w:t xml:space="preserve">0,6 часа на 1 </w:t>
            </w:r>
            <w:r w:rsidRPr="00507918">
              <w:rPr>
                <w:color w:val="000000"/>
                <w:sz w:val="20"/>
                <w:szCs w:val="20"/>
              </w:rPr>
              <w:t>обучающегося</w:t>
            </w:r>
          </w:p>
        </w:tc>
        <w:tc>
          <w:tcPr>
            <w:tcW w:w="2520" w:type="dxa"/>
            <w:vAlign w:val="center"/>
          </w:tcPr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jc w:val="center"/>
              <w:rPr>
                <w:color w:val="000000"/>
                <w:sz w:val="20"/>
                <w:szCs w:val="20"/>
              </w:rPr>
            </w:pPr>
            <w:r w:rsidRPr="00507918">
              <w:rPr>
                <w:sz w:val="20"/>
                <w:szCs w:val="20"/>
              </w:rPr>
              <w:t>По заочной форме обучения</w:t>
            </w:r>
          </w:p>
        </w:tc>
      </w:tr>
      <w:tr w:rsidR="00A670E9" w:rsidTr="00E46E15">
        <w:tc>
          <w:tcPr>
            <w:tcW w:w="687" w:type="dxa"/>
            <w:vAlign w:val="center"/>
          </w:tcPr>
          <w:p w:rsidR="00A670E9" w:rsidRPr="00507918" w:rsidRDefault="00A670E9" w:rsidP="0050791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7918">
              <w:rPr>
                <w:color w:val="000000"/>
                <w:sz w:val="20"/>
                <w:szCs w:val="20"/>
              </w:rPr>
              <w:t>4.3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352" w:type="dxa"/>
          </w:tcPr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rPr>
                <w:color w:val="000000"/>
                <w:sz w:val="20"/>
                <w:szCs w:val="20"/>
              </w:rPr>
            </w:pPr>
            <w:r w:rsidRPr="00507918">
              <w:rPr>
                <w:color w:val="000000"/>
                <w:sz w:val="20"/>
                <w:szCs w:val="20"/>
              </w:rPr>
              <w:t>Руководство производственной</w:t>
            </w:r>
          </w:p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rPr>
                <w:color w:val="000000"/>
                <w:sz w:val="20"/>
                <w:szCs w:val="20"/>
              </w:rPr>
            </w:pPr>
            <w:r w:rsidRPr="00507918">
              <w:rPr>
                <w:color w:val="000000"/>
                <w:sz w:val="20"/>
                <w:szCs w:val="20"/>
              </w:rPr>
              <w:t>практикой (в т.ч. проверка отчетов и приём зачета)</w:t>
            </w:r>
          </w:p>
        </w:tc>
        <w:tc>
          <w:tcPr>
            <w:tcW w:w="3364" w:type="dxa"/>
            <w:vAlign w:val="center"/>
          </w:tcPr>
          <w:p w:rsidR="00A670E9" w:rsidRPr="00507918" w:rsidRDefault="00A670E9" w:rsidP="0050791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07918">
              <w:rPr>
                <w:color w:val="000000"/>
                <w:sz w:val="20"/>
                <w:szCs w:val="20"/>
              </w:rPr>
              <w:t>0,6 часа в неделю на 1 обучающегося</w:t>
            </w:r>
          </w:p>
          <w:p w:rsidR="00A670E9" w:rsidRPr="00507918" w:rsidRDefault="00A670E9" w:rsidP="0050791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A670E9" w:rsidRPr="00507918" w:rsidRDefault="00A670E9" w:rsidP="0050791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A670E9" w:rsidRPr="00507918" w:rsidRDefault="00A670E9" w:rsidP="005079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A670E9" w:rsidRPr="00507918" w:rsidRDefault="00A670E9" w:rsidP="005079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670E9" w:rsidTr="00E46E15">
        <w:tc>
          <w:tcPr>
            <w:tcW w:w="687" w:type="dxa"/>
            <w:vAlign w:val="center"/>
          </w:tcPr>
          <w:p w:rsidR="00A670E9" w:rsidRPr="00507918" w:rsidRDefault="00A670E9" w:rsidP="005079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07918">
              <w:rPr>
                <w:color w:val="000000"/>
                <w:sz w:val="20"/>
                <w:szCs w:val="20"/>
              </w:rPr>
              <w:t>4.4..</w:t>
            </w:r>
          </w:p>
        </w:tc>
        <w:tc>
          <w:tcPr>
            <w:tcW w:w="3352" w:type="dxa"/>
          </w:tcPr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rPr>
                <w:color w:val="000000"/>
                <w:sz w:val="20"/>
                <w:szCs w:val="20"/>
              </w:rPr>
            </w:pPr>
            <w:r w:rsidRPr="00507918">
              <w:rPr>
                <w:color w:val="000000"/>
                <w:sz w:val="20"/>
                <w:szCs w:val="20"/>
              </w:rPr>
              <w:t>Руководство преддипломной практикой</w:t>
            </w:r>
          </w:p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rPr>
                <w:color w:val="000000"/>
                <w:sz w:val="20"/>
                <w:szCs w:val="20"/>
              </w:rPr>
            </w:pPr>
            <w:r w:rsidRPr="00507918">
              <w:rPr>
                <w:color w:val="000000"/>
                <w:sz w:val="20"/>
                <w:szCs w:val="20"/>
              </w:rPr>
              <w:t>бакалавров и специалистов</w:t>
            </w:r>
          </w:p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rPr>
                <w:color w:val="000000"/>
                <w:sz w:val="20"/>
                <w:szCs w:val="20"/>
              </w:rPr>
            </w:pPr>
            <w:r w:rsidRPr="00507918">
              <w:rPr>
                <w:color w:val="000000"/>
                <w:sz w:val="20"/>
                <w:szCs w:val="20"/>
              </w:rPr>
              <w:t>(в т.ч. проверка отчетов и приём</w:t>
            </w:r>
          </w:p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rPr>
                <w:color w:val="000000"/>
                <w:sz w:val="20"/>
                <w:szCs w:val="20"/>
              </w:rPr>
            </w:pPr>
            <w:r w:rsidRPr="00507918">
              <w:rPr>
                <w:color w:val="000000"/>
                <w:sz w:val="20"/>
                <w:szCs w:val="20"/>
              </w:rPr>
              <w:t>зачета)</w:t>
            </w:r>
          </w:p>
        </w:tc>
        <w:tc>
          <w:tcPr>
            <w:tcW w:w="3364" w:type="dxa"/>
            <w:vAlign w:val="center"/>
          </w:tcPr>
          <w:p w:rsidR="00A670E9" w:rsidRPr="00507918" w:rsidRDefault="00A670E9" w:rsidP="0050791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07918">
              <w:rPr>
                <w:color w:val="000000"/>
                <w:sz w:val="20"/>
                <w:szCs w:val="20"/>
              </w:rPr>
              <w:t>0,6 часа в неделю на 1 обучающегося</w:t>
            </w:r>
          </w:p>
          <w:p w:rsidR="00A670E9" w:rsidRPr="00507918" w:rsidRDefault="00A670E9" w:rsidP="0050791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A670E9" w:rsidRPr="00507918" w:rsidRDefault="00A670E9" w:rsidP="005079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670E9" w:rsidTr="00E46E15">
        <w:tc>
          <w:tcPr>
            <w:tcW w:w="687" w:type="dxa"/>
            <w:vAlign w:val="center"/>
          </w:tcPr>
          <w:p w:rsidR="00A670E9" w:rsidRPr="00507918" w:rsidRDefault="00A670E9" w:rsidP="005079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07918">
              <w:rPr>
                <w:color w:val="000000"/>
                <w:sz w:val="20"/>
                <w:szCs w:val="20"/>
              </w:rPr>
              <w:t>4.5.</w:t>
            </w:r>
          </w:p>
        </w:tc>
        <w:tc>
          <w:tcPr>
            <w:tcW w:w="3352" w:type="dxa"/>
          </w:tcPr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rPr>
                <w:color w:val="000000"/>
                <w:sz w:val="20"/>
                <w:szCs w:val="20"/>
              </w:rPr>
            </w:pPr>
            <w:r w:rsidRPr="00507918">
              <w:rPr>
                <w:color w:val="000000"/>
                <w:sz w:val="20"/>
                <w:szCs w:val="20"/>
              </w:rPr>
              <w:t>Руководство педагогической практикой бакалавров и магистров (в</w:t>
            </w:r>
          </w:p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rPr>
                <w:color w:val="000000"/>
                <w:sz w:val="20"/>
                <w:szCs w:val="20"/>
              </w:rPr>
            </w:pPr>
            <w:r w:rsidRPr="00507918">
              <w:rPr>
                <w:color w:val="000000"/>
                <w:sz w:val="20"/>
                <w:szCs w:val="20"/>
              </w:rPr>
              <w:t>т.ч. проверка отчетов и приём зачета)</w:t>
            </w:r>
          </w:p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364" w:type="dxa"/>
            <w:vAlign w:val="center"/>
          </w:tcPr>
          <w:p w:rsidR="00A670E9" w:rsidRPr="00F2636D" w:rsidRDefault="00A670E9" w:rsidP="00507918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r w:rsidRPr="00FE65D1">
              <w:rPr>
                <w:color w:val="FF0000"/>
                <w:sz w:val="20"/>
                <w:szCs w:val="20"/>
              </w:rPr>
              <w:t>3 часа</w:t>
            </w:r>
            <w:r w:rsidRPr="00507918">
              <w:rPr>
                <w:sz w:val="20"/>
                <w:szCs w:val="20"/>
              </w:rPr>
              <w:t xml:space="preserve"> на 1 студента на весь период практики (руководителю практики от учреждения СПО или на профильную кафедру). </w:t>
            </w:r>
            <w:r w:rsidRPr="00F2636D">
              <w:rPr>
                <w:color w:val="FF0000"/>
                <w:sz w:val="20"/>
                <w:szCs w:val="20"/>
              </w:rPr>
              <w:t xml:space="preserve">Кафедре педагогики 1 час в неделю на 1 студента. </w:t>
            </w:r>
          </w:p>
          <w:p w:rsidR="00A670E9" w:rsidRPr="00507918" w:rsidRDefault="00A670E9" w:rsidP="0050791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rPr>
                <w:color w:val="000000"/>
                <w:sz w:val="20"/>
                <w:szCs w:val="20"/>
              </w:rPr>
            </w:pPr>
          </w:p>
        </w:tc>
      </w:tr>
      <w:tr w:rsidR="00A670E9" w:rsidTr="00E46E15">
        <w:tc>
          <w:tcPr>
            <w:tcW w:w="687" w:type="dxa"/>
            <w:vAlign w:val="center"/>
          </w:tcPr>
          <w:p w:rsidR="00A670E9" w:rsidRPr="00507918" w:rsidRDefault="00A670E9" w:rsidP="005079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4.6.</w:t>
            </w:r>
          </w:p>
        </w:tc>
        <w:tc>
          <w:tcPr>
            <w:tcW w:w="3352" w:type="dxa"/>
          </w:tcPr>
          <w:p w:rsidR="00A670E9" w:rsidRPr="00507918" w:rsidRDefault="00A670E9" w:rsidP="0050791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07918">
              <w:rPr>
                <w:color w:val="000000"/>
                <w:sz w:val="20"/>
                <w:szCs w:val="20"/>
              </w:rPr>
              <w:t>Руководство производственной и преддипломной практикой  магистрантов; (в т.ч. проверка отчетов и приём зачета)</w:t>
            </w:r>
          </w:p>
        </w:tc>
        <w:tc>
          <w:tcPr>
            <w:tcW w:w="3364" w:type="dxa"/>
            <w:vAlign w:val="center"/>
          </w:tcPr>
          <w:p w:rsidR="00A670E9" w:rsidRPr="00507918" w:rsidRDefault="00A670E9" w:rsidP="0050791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07918">
              <w:rPr>
                <w:color w:val="000000"/>
                <w:sz w:val="20"/>
                <w:szCs w:val="20"/>
              </w:rPr>
              <w:t>1  час в неделю на 1 магистранта</w:t>
            </w:r>
          </w:p>
          <w:p w:rsidR="00A670E9" w:rsidRPr="00507918" w:rsidRDefault="00A670E9" w:rsidP="0050791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A670E9" w:rsidRPr="00507918" w:rsidRDefault="00A670E9" w:rsidP="0050791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A670E9" w:rsidTr="00507918">
        <w:tc>
          <w:tcPr>
            <w:tcW w:w="9923" w:type="dxa"/>
            <w:gridSpan w:val="4"/>
            <w:vAlign w:val="center"/>
          </w:tcPr>
          <w:p w:rsidR="00A670E9" w:rsidRPr="00507918" w:rsidRDefault="00A670E9" w:rsidP="005079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07918">
              <w:rPr>
                <w:color w:val="000000"/>
                <w:sz w:val="20"/>
                <w:szCs w:val="20"/>
              </w:rPr>
              <w:t>5. Руководство</w:t>
            </w:r>
          </w:p>
        </w:tc>
      </w:tr>
      <w:tr w:rsidR="00A670E9" w:rsidTr="00E46E15">
        <w:tc>
          <w:tcPr>
            <w:tcW w:w="687" w:type="dxa"/>
            <w:vAlign w:val="center"/>
          </w:tcPr>
          <w:p w:rsidR="00A670E9" w:rsidRPr="00507918" w:rsidRDefault="00A670E9" w:rsidP="005079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07918">
              <w:rPr>
                <w:color w:val="000000"/>
                <w:sz w:val="20"/>
                <w:szCs w:val="20"/>
              </w:rPr>
              <w:t>5.1.</w:t>
            </w:r>
          </w:p>
        </w:tc>
        <w:tc>
          <w:tcPr>
            <w:tcW w:w="3352" w:type="dxa"/>
          </w:tcPr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rPr>
                <w:color w:val="000000"/>
                <w:sz w:val="20"/>
                <w:szCs w:val="20"/>
              </w:rPr>
            </w:pPr>
            <w:r w:rsidRPr="00507918">
              <w:rPr>
                <w:color w:val="000000"/>
                <w:sz w:val="20"/>
                <w:szCs w:val="20"/>
              </w:rPr>
              <w:t>Руководство, консультации и</w:t>
            </w:r>
          </w:p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rPr>
                <w:color w:val="000000"/>
                <w:sz w:val="20"/>
                <w:szCs w:val="20"/>
              </w:rPr>
            </w:pPr>
            <w:r w:rsidRPr="00507918">
              <w:rPr>
                <w:color w:val="000000"/>
                <w:sz w:val="20"/>
                <w:szCs w:val="20"/>
              </w:rPr>
              <w:t>проверка и прием курсовых работ специалистов, бакалавров, магистров</w:t>
            </w:r>
            <w:r>
              <w:rPr>
                <w:color w:val="000000"/>
                <w:sz w:val="20"/>
                <w:szCs w:val="20"/>
              </w:rPr>
              <w:t xml:space="preserve">,  </w:t>
            </w:r>
          </w:p>
        </w:tc>
        <w:tc>
          <w:tcPr>
            <w:tcW w:w="3364" w:type="dxa"/>
            <w:vAlign w:val="center"/>
          </w:tcPr>
          <w:p w:rsidR="00A670E9" w:rsidRPr="00FE65D1" w:rsidRDefault="00A670E9" w:rsidP="00507918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r w:rsidRPr="00FE65D1">
              <w:rPr>
                <w:color w:val="FF0000"/>
                <w:sz w:val="20"/>
                <w:szCs w:val="20"/>
              </w:rPr>
              <w:t>1 час за курсовую работу</w:t>
            </w:r>
          </w:p>
          <w:p w:rsidR="00A670E9" w:rsidRPr="00FE65D1" w:rsidRDefault="00A670E9" w:rsidP="00507918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A670E9" w:rsidRPr="00507918" w:rsidRDefault="00A670E9" w:rsidP="0050791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A670E9" w:rsidTr="00E46E15">
        <w:tc>
          <w:tcPr>
            <w:tcW w:w="687" w:type="dxa"/>
            <w:vAlign w:val="center"/>
          </w:tcPr>
          <w:p w:rsidR="00A670E9" w:rsidRPr="00507918" w:rsidRDefault="00A670E9" w:rsidP="005079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07918">
              <w:rPr>
                <w:color w:val="000000"/>
                <w:sz w:val="20"/>
                <w:szCs w:val="20"/>
              </w:rPr>
              <w:t>5.2.</w:t>
            </w:r>
          </w:p>
        </w:tc>
        <w:tc>
          <w:tcPr>
            <w:tcW w:w="3352" w:type="dxa"/>
          </w:tcPr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rPr>
                <w:color w:val="000000"/>
                <w:sz w:val="20"/>
                <w:szCs w:val="20"/>
              </w:rPr>
            </w:pPr>
            <w:r w:rsidRPr="00507918">
              <w:rPr>
                <w:color w:val="000000"/>
                <w:sz w:val="20"/>
                <w:szCs w:val="20"/>
              </w:rPr>
              <w:t>Руководство, консультации и</w:t>
            </w:r>
          </w:p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rPr>
                <w:color w:val="000000"/>
                <w:sz w:val="20"/>
                <w:szCs w:val="20"/>
              </w:rPr>
            </w:pPr>
            <w:r w:rsidRPr="00507918">
              <w:rPr>
                <w:color w:val="000000"/>
                <w:sz w:val="20"/>
                <w:szCs w:val="20"/>
              </w:rPr>
              <w:t>проверка и прием курсовых проектов</w:t>
            </w:r>
          </w:p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rPr>
                <w:color w:val="000000"/>
                <w:sz w:val="20"/>
                <w:szCs w:val="20"/>
              </w:rPr>
            </w:pPr>
            <w:r w:rsidRPr="00507918">
              <w:rPr>
                <w:color w:val="000000"/>
                <w:sz w:val="20"/>
                <w:szCs w:val="20"/>
              </w:rPr>
              <w:t>специалистов, бакалавров, магистров</w:t>
            </w:r>
          </w:p>
        </w:tc>
        <w:tc>
          <w:tcPr>
            <w:tcW w:w="3364" w:type="dxa"/>
            <w:vAlign w:val="center"/>
          </w:tcPr>
          <w:p w:rsidR="00A670E9" w:rsidRPr="00FE65D1" w:rsidRDefault="00A670E9" w:rsidP="00507918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r w:rsidRPr="00FE65D1">
              <w:rPr>
                <w:color w:val="FF0000"/>
                <w:sz w:val="20"/>
                <w:szCs w:val="20"/>
              </w:rPr>
              <w:t>2 часа за курсовой проект</w:t>
            </w:r>
          </w:p>
          <w:p w:rsidR="00A670E9" w:rsidRPr="00FE65D1" w:rsidRDefault="00A670E9" w:rsidP="00507918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A670E9" w:rsidRPr="00507918" w:rsidRDefault="00A670E9" w:rsidP="0050791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A670E9" w:rsidTr="00E46E15">
        <w:tc>
          <w:tcPr>
            <w:tcW w:w="687" w:type="dxa"/>
            <w:vAlign w:val="center"/>
          </w:tcPr>
          <w:p w:rsidR="00A670E9" w:rsidRPr="00507918" w:rsidRDefault="00A670E9" w:rsidP="005079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07918">
              <w:rPr>
                <w:color w:val="000000"/>
                <w:sz w:val="20"/>
                <w:szCs w:val="20"/>
              </w:rPr>
              <w:t>5.3.</w:t>
            </w:r>
          </w:p>
        </w:tc>
        <w:tc>
          <w:tcPr>
            <w:tcW w:w="3352" w:type="dxa"/>
          </w:tcPr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rPr>
                <w:color w:val="000000"/>
                <w:sz w:val="20"/>
                <w:szCs w:val="20"/>
              </w:rPr>
            </w:pPr>
            <w:r w:rsidRPr="00507918">
              <w:rPr>
                <w:color w:val="000000"/>
                <w:sz w:val="20"/>
                <w:szCs w:val="20"/>
              </w:rPr>
              <w:t>Руководство, консультирование,</w:t>
            </w:r>
          </w:p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rPr>
                <w:color w:val="000000"/>
                <w:sz w:val="20"/>
                <w:szCs w:val="20"/>
              </w:rPr>
            </w:pPr>
            <w:r w:rsidRPr="00507918">
              <w:rPr>
                <w:color w:val="000000"/>
                <w:sz w:val="20"/>
                <w:szCs w:val="20"/>
              </w:rPr>
              <w:t>проверка выпускных квалификационных</w:t>
            </w:r>
          </w:p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rPr>
                <w:color w:val="000000"/>
                <w:sz w:val="20"/>
                <w:szCs w:val="20"/>
              </w:rPr>
            </w:pPr>
            <w:r w:rsidRPr="00507918">
              <w:rPr>
                <w:color w:val="000000"/>
                <w:sz w:val="20"/>
                <w:szCs w:val="20"/>
              </w:rPr>
              <w:t>работ специалистов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Pr="00FE65D1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3364" w:type="dxa"/>
            <w:vAlign w:val="center"/>
          </w:tcPr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rPr>
                <w:color w:val="000000"/>
                <w:sz w:val="20"/>
                <w:szCs w:val="20"/>
              </w:rPr>
            </w:pPr>
            <w:r w:rsidRPr="00507918">
              <w:rPr>
                <w:color w:val="000000"/>
                <w:sz w:val="20"/>
                <w:szCs w:val="20"/>
              </w:rPr>
              <w:t>20 часов  на работу, в том числе 1</w:t>
            </w:r>
          </w:p>
          <w:p w:rsidR="00A670E9" w:rsidRPr="00F2636D" w:rsidRDefault="00A670E9" w:rsidP="00507918">
            <w:pPr>
              <w:autoSpaceDE w:val="0"/>
              <w:autoSpaceDN w:val="0"/>
              <w:adjustRightInd w:val="0"/>
              <w:spacing w:before="0"/>
              <w:rPr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час — нормоконтроль, </w:t>
            </w:r>
            <w:r w:rsidRPr="00F2636D">
              <w:rPr>
                <w:color w:val="FF0000"/>
                <w:sz w:val="20"/>
                <w:szCs w:val="20"/>
              </w:rPr>
              <w:t xml:space="preserve">1 час консультации  </w:t>
            </w:r>
            <w:r>
              <w:rPr>
                <w:color w:val="FF0000"/>
                <w:sz w:val="20"/>
                <w:szCs w:val="20"/>
              </w:rPr>
              <w:t>по непрофильным разделам</w:t>
            </w:r>
          </w:p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rPr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rPr>
                <w:color w:val="000000"/>
                <w:sz w:val="20"/>
                <w:szCs w:val="20"/>
              </w:rPr>
            </w:pPr>
            <w:r w:rsidRPr="00507918">
              <w:rPr>
                <w:color w:val="000000"/>
                <w:sz w:val="20"/>
                <w:szCs w:val="20"/>
              </w:rPr>
              <w:t>За 1 руководителем</w:t>
            </w:r>
          </w:p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rPr>
                <w:color w:val="000000"/>
                <w:sz w:val="20"/>
                <w:szCs w:val="20"/>
              </w:rPr>
            </w:pPr>
            <w:r w:rsidRPr="00507918">
              <w:rPr>
                <w:color w:val="000000"/>
                <w:sz w:val="20"/>
                <w:szCs w:val="20"/>
              </w:rPr>
              <w:t>закрепляется</w:t>
            </w:r>
          </w:p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rPr>
                <w:color w:val="000000"/>
                <w:sz w:val="20"/>
                <w:szCs w:val="20"/>
              </w:rPr>
            </w:pPr>
            <w:r w:rsidRPr="00507918">
              <w:rPr>
                <w:color w:val="000000"/>
                <w:sz w:val="20"/>
                <w:szCs w:val="20"/>
              </w:rPr>
              <w:t>до 10 выпускников.</w:t>
            </w:r>
          </w:p>
        </w:tc>
      </w:tr>
      <w:tr w:rsidR="00A670E9" w:rsidTr="00E46E15">
        <w:tc>
          <w:tcPr>
            <w:tcW w:w="687" w:type="dxa"/>
            <w:vAlign w:val="center"/>
          </w:tcPr>
          <w:p w:rsidR="00A670E9" w:rsidRPr="00507918" w:rsidRDefault="00A670E9" w:rsidP="005079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07918">
              <w:rPr>
                <w:color w:val="000000"/>
                <w:sz w:val="20"/>
                <w:szCs w:val="20"/>
              </w:rPr>
              <w:t>5.4.</w:t>
            </w:r>
          </w:p>
        </w:tc>
        <w:tc>
          <w:tcPr>
            <w:tcW w:w="3352" w:type="dxa"/>
          </w:tcPr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rPr>
                <w:color w:val="000000"/>
                <w:sz w:val="20"/>
                <w:szCs w:val="20"/>
              </w:rPr>
            </w:pPr>
            <w:r w:rsidRPr="00507918">
              <w:rPr>
                <w:color w:val="000000"/>
                <w:sz w:val="20"/>
                <w:szCs w:val="20"/>
              </w:rPr>
              <w:t>Руководство, консультирование,</w:t>
            </w:r>
          </w:p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rPr>
                <w:color w:val="000000"/>
                <w:sz w:val="20"/>
                <w:szCs w:val="20"/>
              </w:rPr>
            </w:pPr>
            <w:r w:rsidRPr="00507918">
              <w:rPr>
                <w:color w:val="000000"/>
                <w:sz w:val="20"/>
                <w:szCs w:val="20"/>
              </w:rPr>
              <w:t>проверка выпускных квалификационных</w:t>
            </w:r>
          </w:p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rPr>
                <w:color w:val="000000"/>
                <w:sz w:val="20"/>
                <w:szCs w:val="20"/>
              </w:rPr>
            </w:pPr>
            <w:r w:rsidRPr="00507918">
              <w:rPr>
                <w:color w:val="000000"/>
                <w:sz w:val="20"/>
                <w:szCs w:val="20"/>
              </w:rPr>
              <w:t>работ бакалавров</w:t>
            </w:r>
            <w:r w:rsidRPr="00FE65D1"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3364" w:type="dxa"/>
            <w:vAlign w:val="center"/>
          </w:tcPr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rPr>
                <w:color w:val="000000"/>
                <w:sz w:val="20"/>
                <w:szCs w:val="20"/>
              </w:rPr>
            </w:pPr>
            <w:r w:rsidRPr="00507918">
              <w:rPr>
                <w:color w:val="000000"/>
                <w:sz w:val="20"/>
                <w:szCs w:val="20"/>
              </w:rPr>
              <w:t>15часов. на работу, в том числе 1</w:t>
            </w:r>
          </w:p>
          <w:p w:rsidR="00A670E9" w:rsidRPr="00F2636D" w:rsidRDefault="00A670E9" w:rsidP="00F2636D">
            <w:pPr>
              <w:autoSpaceDE w:val="0"/>
              <w:autoSpaceDN w:val="0"/>
              <w:adjustRightInd w:val="0"/>
              <w:spacing w:before="0"/>
              <w:rPr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час — нормоконтроль, </w:t>
            </w:r>
            <w:r w:rsidRPr="00F2636D">
              <w:rPr>
                <w:color w:val="FF0000"/>
                <w:sz w:val="20"/>
                <w:szCs w:val="20"/>
              </w:rPr>
              <w:t xml:space="preserve">1 час консультации  </w:t>
            </w:r>
            <w:r>
              <w:rPr>
                <w:color w:val="FF0000"/>
                <w:sz w:val="20"/>
                <w:szCs w:val="20"/>
              </w:rPr>
              <w:t>по непрофильным разделам</w:t>
            </w:r>
          </w:p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rPr>
                <w:color w:val="000000"/>
                <w:sz w:val="20"/>
                <w:szCs w:val="20"/>
              </w:rPr>
            </w:pPr>
          </w:p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rPr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rPr>
                <w:color w:val="000000"/>
                <w:sz w:val="20"/>
                <w:szCs w:val="20"/>
              </w:rPr>
            </w:pPr>
            <w:r w:rsidRPr="00507918">
              <w:rPr>
                <w:color w:val="000000"/>
                <w:sz w:val="20"/>
                <w:szCs w:val="20"/>
              </w:rPr>
              <w:t>За 1 руководителем</w:t>
            </w:r>
          </w:p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rPr>
                <w:color w:val="000000"/>
                <w:sz w:val="20"/>
                <w:szCs w:val="20"/>
              </w:rPr>
            </w:pPr>
            <w:r w:rsidRPr="00507918">
              <w:rPr>
                <w:color w:val="000000"/>
                <w:sz w:val="20"/>
                <w:szCs w:val="20"/>
              </w:rPr>
              <w:t>закрепляется</w:t>
            </w:r>
          </w:p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rPr>
                <w:color w:val="000000"/>
                <w:sz w:val="20"/>
                <w:szCs w:val="20"/>
              </w:rPr>
            </w:pPr>
            <w:r w:rsidRPr="00507918">
              <w:rPr>
                <w:color w:val="000000"/>
                <w:sz w:val="20"/>
                <w:szCs w:val="20"/>
              </w:rPr>
              <w:t>до 10 выпускников</w:t>
            </w:r>
          </w:p>
        </w:tc>
      </w:tr>
      <w:tr w:rsidR="00A670E9" w:rsidTr="00E46E15">
        <w:tc>
          <w:tcPr>
            <w:tcW w:w="687" w:type="dxa"/>
            <w:vAlign w:val="center"/>
          </w:tcPr>
          <w:p w:rsidR="00A670E9" w:rsidRPr="00507918" w:rsidRDefault="00A670E9" w:rsidP="005079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07918">
              <w:rPr>
                <w:color w:val="000000"/>
                <w:sz w:val="20"/>
                <w:szCs w:val="20"/>
              </w:rPr>
              <w:t>5.5.</w:t>
            </w:r>
          </w:p>
        </w:tc>
        <w:tc>
          <w:tcPr>
            <w:tcW w:w="3352" w:type="dxa"/>
          </w:tcPr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rPr>
                <w:color w:val="000000"/>
                <w:sz w:val="20"/>
                <w:szCs w:val="20"/>
              </w:rPr>
            </w:pPr>
            <w:r w:rsidRPr="00507918">
              <w:rPr>
                <w:color w:val="000000"/>
                <w:sz w:val="20"/>
                <w:szCs w:val="20"/>
              </w:rPr>
              <w:t>Руководство, консультирование,</w:t>
            </w:r>
          </w:p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rPr>
                <w:color w:val="000000"/>
                <w:sz w:val="20"/>
                <w:szCs w:val="20"/>
              </w:rPr>
            </w:pPr>
            <w:r w:rsidRPr="00507918">
              <w:rPr>
                <w:color w:val="000000"/>
                <w:sz w:val="20"/>
                <w:szCs w:val="20"/>
              </w:rPr>
              <w:t>проверка выпускных квалификационных</w:t>
            </w:r>
          </w:p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rPr>
                <w:color w:val="000000"/>
                <w:sz w:val="20"/>
                <w:szCs w:val="20"/>
              </w:rPr>
            </w:pPr>
            <w:r w:rsidRPr="00507918">
              <w:rPr>
                <w:color w:val="000000"/>
                <w:sz w:val="20"/>
                <w:szCs w:val="20"/>
              </w:rPr>
              <w:t>работ магистров</w:t>
            </w:r>
          </w:p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rPr>
                <w:color w:val="000000"/>
                <w:sz w:val="20"/>
                <w:szCs w:val="20"/>
              </w:rPr>
            </w:pPr>
            <w:r w:rsidRPr="00507918">
              <w:rPr>
                <w:color w:val="000000"/>
                <w:sz w:val="20"/>
                <w:szCs w:val="20"/>
              </w:rPr>
              <w:t>(магистерских диссертаций</w:t>
            </w:r>
            <w:r>
              <w:rPr>
                <w:color w:val="000000"/>
                <w:sz w:val="20"/>
                <w:szCs w:val="20"/>
              </w:rPr>
              <w:t xml:space="preserve"> )</w:t>
            </w:r>
          </w:p>
        </w:tc>
        <w:tc>
          <w:tcPr>
            <w:tcW w:w="3364" w:type="dxa"/>
            <w:vAlign w:val="center"/>
          </w:tcPr>
          <w:p w:rsidR="00A670E9" w:rsidRPr="00F2636D" w:rsidRDefault="00A670E9" w:rsidP="00F2636D">
            <w:pPr>
              <w:autoSpaceDE w:val="0"/>
              <w:autoSpaceDN w:val="0"/>
              <w:adjustRightInd w:val="0"/>
              <w:spacing w:before="0"/>
              <w:rPr>
                <w:color w:val="FF0000"/>
                <w:sz w:val="20"/>
                <w:szCs w:val="20"/>
              </w:rPr>
            </w:pPr>
            <w:r w:rsidRPr="00507918">
              <w:rPr>
                <w:color w:val="000000"/>
                <w:sz w:val="20"/>
                <w:szCs w:val="20"/>
              </w:rPr>
              <w:t>30 часов на работу, в том числе 1час — нормоконтроль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 w:rsidRPr="00F2636D">
              <w:rPr>
                <w:color w:val="FF0000"/>
                <w:sz w:val="20"/>
                <w:szCs w:val="20"/>
              </w:rPr>
              <w:t xml:space="preserve">1 час консультации  </w:t>
            </w:r>
            <w:r>
              <w:rPr>
                <w:color w:val="FF0000"/>
                <w:sz w:val="20"/>
                <w:szCs w:val="20"/>
              </w:rPr>
              <w:t>по непрофильным разделам</w:t>
            </w:r>
          </w:p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rPr>
                <w:color w:val="000000"/>
                <w:sz w:val="20"/>
                <w:szCs w:val="20"/>
              </w:rPr>
            </w:pPr>
          </w:p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rPr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A670E9" w:rsidRPr="00507918" w:rsidRDefault="00A670E9" w:rsidP="0050791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A670E9" w:rsidTr="00E46E15">
        <w:tc>
          <w:tcPr>
            <w:tcW w:w="687" w:type="dxa"/>
            <w:vAlign w:val="center"/>
          </w:tcPr>
          <w:p w:rsidR="00A670E9" w:rsidRPr="00507918" w:rsidRDefault="00A670E9" w:rsidP="005079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07918">
              <w:rPr>
                <w:color w:val="000000"/>
                <w:sz w:val="20"/>
                <w:szCs w:val="20"/>
              </w:rPr>
              <w:t>5.6.</w:t>
            </w:r>
          </w:p>
        </w:tc>
        <w:tc>
          <w:tcPr>
            <w:tcW w:w="3352" w:type="dxa"/>
            <w:vAlign w:val="center"/>
          </w:tcPr>
          <w:p w:rsidR="00A670E9" w:rsidRPr="00507918" w:rsidRDefault="00A670E9" w:rsidP="0050791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07918">
              <w:rPr>
                <w:color w:val="000000"/>
                <w:sz w:val="20"/>
                <w:szCs w:val="20"/>
              </w:rPr>
              <w:t>Руководство аспирантом</w:t>
            </w:r>
          </w:p>
        </w:tc>
        <w:tc>
          <w:tcPr>
            <w:tcW w:w="3364" w:type="dxa"/>
            <w:vAlign w:val="center"/>
          </w:tcPr>
          <w:p w:rsidR="00A670E9" w:rsidRPr="00507918" w:rsidRDefault="00A670E9" w:rsidP="0050791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07918">
              <w:rPr>
                <w:color w:val="000000"/>
                <w:sz w:val="20"/>
                <w:szCs w:val="20"/>
              </w:rPr>
              <w:t xml:space="preserve">50 часов в год </w:t>
            </w:r>
          </w:p>
        </w:tc>
        <w:tc>
          <w:tcPr>
            <w:tcW w:w="2520" w:type="dxa"/>
            <w:vAlign w:val="center"/>
          </w:tcPr>
          <w:p w:rsidR="00A670E9" w:rsidRPr="00507918" w:rsidRDefault="00A670E9" w:rsidP="0050791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A670E9" w:rsidTr="00E46E15">
        <w:tc>
          <w:tcPr>
            <w:tcW w:w="687" w:type="dxa"/>
            <w:vAlign w:val="center"/>
          </w:tcPr>
          <w:p w:rsidR="00A670E9" w:rsidRPr="00507918" w:rsidRDefault="00A670E9" w:rsidP="005079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07918">
              <w:rPr>
                <w:color w:val="000000"/>
                <w:sz w:val="20"/>
                <w:szCs w:val="20"/>
              </w:rPr>
              <w:t>5.7.</w:t>
            </w:r>
          </w:p>
        </w:tc>
        <w:tc>
          <w:tcPr>
            <w:tcW w:w="3352" w:type="dxa"/>
            <w:vAlign w:val="center"/>
          </w:tcPr>
          <w:p w:rsidR="00A670E9" w:rsidRPr="00507918" w:rsidRDefault="00A670E9" w:rsidP="0050791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07918">
              <w:rPr>
                <w:color w:val="000000"/>
                <w:sz w:val="20"/>
                <w:szCs w:val="20"/>
              </w:rPr>
              <w:t xml:space="preserve">Руководство соискателем </w:t>
            </w:r>
          </w:p>
        </w:tc>
        <w:tc>
          <w:tcPr>
            <w:tcW w:w="3364" w:type="dxa"/>
            <w:vAlign w:val="center"/>
          </w:tcPr>
          <w:p w:rsidR="00A670E9" w:rsidRPr="00507918" w:rsidRDefault="00A670E9" w:rsidP="0050791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07918">
              <w:rPr>
                <w:color w:val="000000"/>
                <w:sz w:val="20"/>
                <w:szCs w:val="20"/>
              </w:rPr>
              <w:t>25 часов в год</w:t>
            </w:r>
          </w:p>
        </w:tc>
        <w:tc>
          <w:tcPr>
            <w:tcW w:w="2520" w:type="dxa"/>
            <w:vAlign w:val="center"/>
          </w:tcPr>
          <w:p w:rsidR="00A670E9" w:rsidRPr="00507918" w:rsidRDefault="00A670E9" w:rsidP="00507918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A670E9" w:rsidTr="00E46E15">
        <w:tc>
          <w:tcPr>
            <w:tcW w:w="687" w:type="dxa"/>
            <w:vAlign w:val="center"/>
          </w:tcPr>
          <w:p w:rsidR="00A670E9" w:rsidRPr="00507918" w:rsidRDefault="00A670E9" w:rsidP="005079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07918">
              <w:rPr>
                <w:color w:val="000000"/>
                <w:sz w:val="20"/>
                <w:szCs w:val="20"/>
              </w:rPr>
              <w:t>5.8.</w:t>
            </w:r>
          </w:p>
        </w:tc>
        <w:tc>
          <w:tcPr>
            <w:tcW w:w="3352" w:type="dxa"/>
            <w:vAlign w:val="center"/>
          </w:tcPr>
          <w:p w:rsidR="00A670E9" w:rsidRPr="00507918" w:rsidRDefault="00A670E9" w:rsidP="0050791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07918">
              <w:rPr>
                <w:color w:val="000000"/>
                <w:sz w:val="20"/>
                <w:szCs w:val="20"/>
              </w:rPr>
              <w:t xml:space="preserve">Научные консультации докторанта </w:t>
            </w:r>
          </w:p>
        </w:tc>
        <w:tc>
          <w:tcPr>
            <w:tcW w:w="3364" w:type="dxa"/>
            <w:vAlign w:val="center"/>
          </w:tcPr>
          <w:p w:rsidR="00A670E9" w:rsidRPr="00507918" w:rsidRDefault="00A670E9" w:rsidP="0050791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07918">
              <w:rPr>
                <w:color w:val="000000"/>
                <w:sz w:val="20"/>
                <w:szCs w:val="20"/>
              </w:rPr>
              <w:t xml:space="preserve">50 часов в год </w:t>
            </w:r>
          </w:p>
        </w:tc>
        <w:tc>
          <w:tcPr>
            <w:tcW w:w="2520" w:type="dxa"/>
            <w:vAlign w:val="center"/>
          </w:tcPr>
          <w:p w:rsidR="00A670E9" w:rsidRPr="00507918" w:rsidRDefault="00A670E9" w:rsidP="0050791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</w:tbl>
    <w:p w:rsidR="00A670E9" w:rsidRDefault="00A670E9" w:rsidP="00E51457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A670E9" w:rsidRPr="0055084F" w:rsidRDefault="00A670E9" w:rsidP="0055084F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924B6">
        <w:rPr>
          <w:b/>
          <w:color w:val="000000"/>
        </w:rPr>
        <w:t>3.</w:t>
      </w:r>
      <w:r w:rsidRPr="00CC18F3">
        <w:rPr>
          <w:b/>
          <w:color w:val="000000"/>
        </w:rPr>
        <w:t>18</w:t>
      </w:r>
      <w:r w:rsidRPr="002924B6">
        <w:rPr>
          <w:b/>
          <w:color w:val="000000"/>
        </w:rPr>
        <w:t>.</w:t>
      </w:r>
      <w:r w:rsidRPr="0055084F">
        <w:rPr>
          <w:color w:val="000000"/>
        </w:rPr>
        <w:t xml:space="preserve"> Нормы времени для расчета объема учебной нагрузки </w:t>
      </w:r>
      <w:r>
        <w:rPr>
          <w:color w:val="000000"/>
        </w:rPr>
        <w:t>педагогических работников Университета</w:t>
      </w:r>
      <w:r w:rsidRPr="0055084F">
        <w:rPr>
          <w:color w:val="000000"/>
        </w:rPr>
        <w:t>, реализующих программы среднего профессионального образования</w:t>
      </w:r>
      <w:r>
        <w:rPr>
          <w:color w:val="000000"/>
        </w:rPr>
        <w:t>:</w:t>
      </w:r>
    </w:p>
    <w:p w:rsidR="00A670E9" w:rsidRPr="0055084F" w:rsidRDefault="00A670E9" w:rsidP="0061130A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"/>
        <w:gridCol w:w="855"/>
        <w:gridCol w:w="2653"/>
        <w:gridCol w:w="1450"/>
        <w:gridCol w:w="2202"/>
        <w:gridCol w:w="3041"/>
      </w:tblGrid>
      <w:tr w:rsidR="00A670E9" w:rsidRPr="00580884" w:rsidTr="00EA44E3">
        <w:tc>
          <w:tcPr>
            <w:tcW w:w="856" w:type="dxa"/>
            <w:gridSpan w:val="2"/>
          </w:tcPr>
          <w:p w:rsidR="00A670E9" w:rsidRPr="00507918" w:rsidRDefault="00A670E9" w:rsidP="00507918">
            <w:pPr>
              <w:jc w:val="center"/>
              <w:rPr>
                <w:sz w:val="20"/>
                <w:szCs w:val="20"/>
              </w:rPr>
            </w:pPr>
            <w:r w:rsidRPr="00507918">
              <w:rPr>
                <w:sz w:val="20"/>
                <w:szCs w:val="20"/>
              </w:rPr>
              <w:t xml:space="preserve">№ </w:t>
            </w:r>
          </w:p>
          <w:p w:rsidR="00A670E9" w:rsidRPr="00507918" w:rsidRDefault="00A670E9" w:rsidP="00507918">
            <w:pPr>
              <w:jc w:val="center"/>
              <w:rPr>
                <w:sz w:val="20"/>
                <w:szCs w:val="20"/>
              </w:rPr>
            </w:pPr>
            <w:r w:rsidRPr="00507918">
              <w:rPr>
                <w:sz w:val="20"/>
                <w:szCs w:val="20"/>
              </w:rPr>
              <w:t>п/п</w:t>
            </w:r>
          </w:p>
        </w:tc>
        <w:tc>
          <w:tcPr>
            <w:tcW w:w="2654" w:type="dxa"/>
          </w:tcPr>
          <w:p w:rsidR="00A670E9" w:rsidRPr="00507918" w:rsidRDefault="00A670E9" w:rsidP="00507918">
            <w:pPr>
              <w:jc w:val="center"/>
              <w:rPr>
                <w:sz w:val="20"/>
                <w:szCs w:val="20"/>
              </w:rPr>
            </w:pPr>
            <w:r w:rsidRPr="00507918">
              <w:rPr>
                <w:sz w:val="20"/>
                <w:szCs w:val="20"/>
              </w:rPr>
              <w:t xml:space="preserve">Вид учебной </w:t>
            </w:r>
          </w:p>
          <w:p w:rsidR="00A670E9" w:rsidRPr="00507918" w:rsidRDefault="00A670E9" w:rsidP="00507918">
            <w:pPr>
              <w:jc w:val="center"/>
              <w:rPr>
                <w:sz w:val="20"/>
                <w:szCs w:val="20"/>
              </w:rPr>
            </w:pPr>
            <w:r w:rsidRPr="00507918">
              <w:rPr>
                <w:sz w:val="20"/>
                <w:szCs w:val="20"/>
              </w:rPr>
              <w:t>деятельности</w:t>
            </w:r>
          </w:p>
        </w:tc>
        <w:tc>
          <w:tcPr>
            <w:tcW w:w="1450" w:type="dxa"/>
          </w:tcPr>
          <w:p w:rsidR="00A670E9" w:rsidRPr="00507918" w:rsidRDefault="00A670E9" w:rsidP="00507918">
            <w:pPr>
              <w:jc w:val="center"/>
              <w:rPr>
                <w:sz w:val="20"/>
                <w:szCs w:val="20"/>
              </w:rPr>
            </w:pPr>
            <w:r w:rsidRPr="00507918">
              <w:rPr>
                <w:sz w:val="20"/>
                <w:szCs w:val="20"/>
              </w:rPr>
              <w:t>Расчетная единица</w:t>
            </w:r>
          </w:p>
        </w:tc>
        <w:tc>
          <w:tcPr>
            <w:tcW w:w="2203" w:type="dxa"/>
          </w:tcPr>
          <w:p w:rsidR="00A670E9" w:rsidRPr="00507918" w:rsidRDefault="00A670E9" w:rsidP="00507918">
            <w:pPr>
              <w:jc w:val="center"/>
              <w:rPr>
                <w:sz w:val="20"/>
                <w:szCs w:val="20"/>
              </w:rPr>
            </w:pPr>
            <w:r w:rsidRPr="00507918">
              <w:rPr>
                <w:sz w:val="20"/>
                <w:szCs w:val="20"/>
              </w:rPr>
              <w:t>Нормы времени</w:t>
            </w:r>
          </w:p>
        </w:tc>
        <w:tc>
          <w:tcPr>
            <w:tcW w:w="3043" w:type="dxa"/>
          </w:tcPr>
          <w:p w:rsidR="00A670E9" w:rsidRPr="00507918" w:rsidRDefault="00A670E9" w:rsidP="00507918">
            <w:pPr>
              <w:jc w:val="center"/>
              <w:rPr>
                <w:sz w:val="20"/>
                <w:szCs w:val="20"/>
              </w:rPr>
            </w:pPr>
            <w:r w:rsidRPr="00507918">
              <w:rPr>
                <w:sz w:val="20"/>
                <w:szCs w:val="20"/>
              </w:rPr>
              <w:t>Примечание</w:t>
            </w:r>
          </w:p>
        </w:tc>
      </w:tr>
      <w:tr w:rsidR="00A670E9" w:rsidRPr="00580884" w:rsidTr="00EA44E3">
        <w:tc>
          <w:tcPr>
            <w:tcW w:w="856" w:type="dxa"/>
            <w:gridSpan w:val="2"/>
          </w:tcPr>
          <w:p w:rsidR="00A670E9" w:rsidRPr="00507918" w:rsidRDefault="00A670E9" w:rsidP="00507918">
            <w:pPr>
              <w:jc w:val="center"/>
              <w:rPr>
                <w:sz w:val="20"/>
                <w:szCs w:val="20"/>
              </w:rPr>
            </w:pPr>
            <w:r w:rsidRPr="00507918">
              <w:rPr>
                <w:sz w:val="20"/>
                <w:szCs w:val="20"/>
              </w:rPr>
              <w:t>1</w:t>
            </w:r>
          </w:p>
        </w:tc>
        <w:tc>
          <w:tcPr>
            <w:tcW w:w="2654" w:type="dxa"/>
          </w:tcPr>
          <w:p w:rsidR="00A670E9" w:rsidRPr="00507918" w:rsidRDefault="00A670E9" w:rsidP="00507918">
            <w:pPr>
              <w:jc w:val="center"/>
              <w:rPr>
                <w:sz w:val="20"/>
                <w:szCs w:val="20"/>
              </w:rPr>
            </w:pPr>
            <w:r w:rsidRPr="00507918">
              <w:rPr>
                <w:sz w:val="20"/>
                <w:szCs w:val="20"/>
              </w:rPr>
              <w:t>2</w:t>
            </w:r>
          </w:p>
        </w:tc>
        <w:tc>
          <w:tcPr>
            <w:tcW w:w="1450" w:type="dxa"/>
          </w:tcPr>
          <w:p w:rsidR="00A670E9" w:rsidRPr="00507918" w:rsidRDefault="00A670E9" w:rsidP="00507918">
            <w:pPr>
              <w:jc w:val="center"/>
              <w:rPr>
                <w:sz w:val="20"/>
                <w:szCs w:val="20"/>
              </w:rPr>
            </w:pPr>
            <w:r w:rsidRPr="00507918">
              <w:rPr>
                <w:sz w:val="20"/>
                <w:szCs w:val="20"/>
              </w:rPr>
              <w:t>3</w:t>
            </w:r>
          </w:p>
        </w:tc>
        <w:tc>
          <w:tcPr>
            <w:tcW w:w="2203" w:type="dxa"/>
          </w:tcPr>
          <w:p w:rsidR="00A670E9" w:rsidRPr="00507918" w:rsidRDefault="00A670E9" w:rsidP="00507918">
            <w:pPr>
              <w:jc w:val="center"/>
              <w:rPr>
                <w:sz w:val="20"/>
                <w:szCs w:val="20"/>
              </w:rPr>
            </w:pPr>
            <w:r w:rsidRPr="00507918">
              <w:rPr>
                <w:sz w:val="20"/>
                <w:szCs w:val="20"/>
              </w:rPr>
              <w:t>4</w:t>
            </w:r>
          </w:p>
        </w:tc>
        <w:tc>
          <w:tcPr>
            <w:tcW w:w="3043" w:type="dxa"/>
          </w:tcPr>
          <w:p w:rsidR="00A670E9" w:rsidRPr="00507918" w:rsidRDefault="00A670E9" w:rsidP="00507918">
            <w:pPr>
              <w:jc w:val="center"/>
              <w:rPr>
                <w:sz w:val="20"/>
                <w:szCs w:val="20"/>
              </w:rPr>
            </w:pPr>
            <w:r w:rsidRPr="00507918">
              <w:rPr>
                <w:sz w:val="20"/>
                <w:szCs w:val="20"/>
              </w:rPr>
              <w:t>5</w:t>
            </w:r>
          </w:p>
        </w:tc>
      </w:tr>
      <w:tr w:rsidR="00A670E9" w:rsidRPr="00580884" w:rsidTr="00507918">
        <w:tc>
          <w:tcPr>
            <w:tcW w:w="10206" w:type="dxa"/>
            <w:gridSpan w:val="6"/>
          </w:tcPr>
          <w:p w:rsidR="00A670E9" w:rsidRPr="00507918" w:rsidRDefault="00A670E9" w:rsidP="00507918">
            <w:pPr>
              <w:jc w:val="center"/>
              <w:rPr>
                <w:sz w:val="20"/>
                <w:szCs w:val="20"/>
              </w:rPr>
            </w:pPr>
            <w:r w:rsidRPr="00507918">
              <w:rPr>
                <w:sz w:val="20"/>
                <w:szCs w:val="20"/>
              </w:rPr>
              <w:t>Контактная работа:</w:t>
            </w:r>
          </w:p>
        </w:tc>
      </w:tr>
      <w:tr w:rsidR="00A670E9" w:rsidRPr="00580884" w:rsidTr="00507918">
        <w:tc>
          <w:tcPr>
            <w:tcW w:w="10206" w:type="dxa"/>
            <w:gridSpan w:val="6"/>
          </w:tcPr>
          <w:p w:rsidR="00A670E9" w:rsidRPr="00507918" w:rsidRDefault="00A670E9" w:rsidP="00507918">
            <w:pPr>
              <w:jc w:val="center"/>
              <w:rPr>
                <w:b/>
                <w:sz w:val="20"/>
                <w:szCs w:val="20"/>
              </w:rPr>
            </w:pPr>
            <w:r w:rsidRPr="00507918">
              <w:rPr>
                <w:b/>
                <w:sz w:val="20"/>
                <w:szCs w:val="20"/>
              </w:rPr>
              <w:t>1. Аудиторные занятия</w:t>
            </w:r>
          </w:p>
        </w:tc>
      </w:tr>
      <w:tr w:rsidR="00A670E9" w:rsidRPr="00580884" w:rsidTr="00EA44E3">
        <w:tc>
          <w:tcPr>
            <w:tcW w:w="856" w:type="dxa"/>
            <w:gridSpan w:val="2"/>
          </w:tcPr>
          <w:p w:rsidR="00A670E9" w:rsidRPr="00507918" w:rsidRDefault="00A670E9" w:rsidP="00507918">
            <w:pPr>
              <w:jc w:val="center"/>
              <w:rPr>
                <w:sz w:val="20"/>
                <w:szCs w:val="20"/>
              </w:rPr>
            </w:pPr>
            <w:r w:rsidRPr="00507918">
              <w:rPr>
                <w:sz w:val="20"/>
                <w:szCs w:val="20"/>
              </w:rPr>
              <w:t>1.1.</w:t>
            </w:r>
          </w:p>
        </w:tc>
        <w:tc>
          <w:tcPr>
            <w:tcW w:w="2654" w:type="dxa"/>
          </w:tcPr>
          <w:p w:rsidR="00A670E9" w:rsidRPr="00507918" w:rsidRDefault="00A670E9" w:rsidP="00507918">
            <w:pPr>
              <w:jc w:val="both"/>
              <w:rPr>
                <w:sz w:val="20"/>
                <w:szCs w:val="20"/>
              </w:rPr>
            </w:pPr>
            <w:r w:rsidRPr="00507918">
              <w:rPr>
                <w:sz w:val="20"/>
                <w:szCs w:val="20"/>
              </w:rPr>
              <w:t>Теоретическое обучение</w:t>
            </w:r>
          </w:p>
        </w:tc>
        <w:tc>
          <w:tcPr>
            <w:tcW w:w="1450" w:type="dxa"/>
          </w:tcPr>
          <w:p w:rsidR="00A670E9" w:rsidRPr="00507918" w:rsidRDefault="00A670E9" w:rsidP="00507918">
            <w:pPr>
              <w:jc w:val="center"/>
              <w:rPr>
                <w:sz w:val="20"/>
                <w:szCs w:val="20"/>
              </w:rPr>
            </w:pPr>
            <w:r w:rsidRPr="00507918">
              <w:rPr>
                <w:sz w:val="20"/>
                <w:szCs w:val="20"/>
              </w:rPr>
              <w:t xml:space="preserve">Группа </w:t>
            </w:r>
          </w:p>
        </w:tc>
        <w:tc>
          <w:tcPr>
            <w:tcW w:w="2203" w:type="dxa"/>
          </w:tcPr>
          <w:p w:rsidR="00A670E9" w:rsidRPr="00507918" w:rsidRDefault="00A670E9" w:rsidP="00507918">
            <w:pPr>
              <w:jc w:val="center"/>
              <w:rPr>
                <w:sz w:val="20"/>
                <w:szCs w:val="20"/>
              </w:rPr>
            </w:pPr>
            <w:r w:rsidRPr="00507918">
              <w:rPr>
                <w:sz w:val="20"/>
                <w:szCs w:val="20"/>
              </w:rPr>
              <w:t>1 час за 1 академический час</w:t>
            </w:r>
          </w:p>
          <w:p w:rsidR="00A670E9" w:rsidRPr="00507918" w:rsidRDefault="00A670E9" w:rsidP="005079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3" w:type="dxa"/>
          </w:tcPr>
          <w:p w:rsidR="00A670E9" w:rsidRPr="00507918" w:rsidRDefault="00A670E9" w:rsidP="00507918">
            <w:pPr>
              <w:jc w:val="both"/>
              <w:rPr>
                <w:sz w:val="20"/>
                <w:szCs w:val="20"/>
              </w:rPr>
            </w:pPr>
          </w:p>
        </w:tc>
      </w:tr>
      <w:tr w:rsidR="00A670E9" w:rsidRPr="00580884" w:rsidTr="00EA44E3">
        <w:tc>
          <w:tcPr>
            <w:tcW w:w="856" w:type="dxa"/>
            <w:gridSpan w:val="2"/>
          </w:tcPr>
          <w:p w:rsidR="00A670E9" w:rsidRPr="00507918" w:rsidRDefault="00A670E9" w:rsidP="00507918">
            <w:pPr>
              <w:jc w:val="center"/>
              <w:rPr>
                <w:sz w:val="20"/>
                <w:szCs w:val="20"/>
              </w:rPr>
            </w:pPr>
            <w:r w:rsidRPr="00507918">
              <w:rPr>
                <w:sz w:val="20"/>
                <w:szCs w:val="20"/>
              </w:rPr>
              <w:t>1.2.</w:t>
            </w:r>
          </w:p>
        </w:tc>
        <w:tc>
          <w:tcPr>
            <w:tcW w:w="2654" w:type="dxa"/>
          </w:tcPr>
          <w:p w:rsidR="00A670E9" w:rsidRPr="00507918" w:rsidRDefault="00A670E9" w:rsidP="00E4366A">
            <w:pPr>
              <w:rPr>
                <w:sz w:val="20"/>
                <w:szCs w:val="20"/>
              </w:rPr>
            </w:pPr>
            <w:r w:rsidRPr="00507918">
              <w:rPr>
                <w:sz w:val="20"/>
                <w:szCs w:val="20"/>
              </w:rPr>
              <w:t>Практическое занятие, семинар</w:t>
            </w:r>
          </w:p>
        </w:tc>
        <w:tc>
          <w:tcPr>
            <w:tcW w:w="1450" w:type="dxa"/>
          </w:tcPr>
          <w:p w:rsidR="00A670E9" w:rsidRPr="00507918" w:rsidRDefault="00A670E9" w:rsidP="00507918">
            <w:pPr>
              <w:jc w:val="center"/>
              <w:rPr>
                <w:sz w:val="20"/>
                <w:szCs w:val="20"/>
              </w:rPr>
            </w:pPr>
            <w:r w:rsidRPr="00507918">
              <w:rPr>
                <w:sz w:val="20"/>
                <w:szCs w:val="20"/>
              </w:rPr>
              <w:t>Группа, подгруппа</w:t>
            </w:r>
          </w:p>
        </w:tc>
        <w:tc>
          <w:tcPr>
            <w:tcW w:w="2203" w:type="dxa"/>
          </w:tcPr>
          <w:p w:rsidR="00A670E9" w:rsidRPr="00507918" w:rsidRDefault="00A670E9" w:rsidP="00507918">
            <w:pPr>
              <w:jc w:val="center"/>
              <w:rPr>
                <w:sz w:val="20"/>
                <w:szCs w:val="20"/>
              </w:rPr>
            </w:pPr>
            <w:r w:rsidRPr="00507918">
              <w:rPr>
                <w:sz w:val="20"/>
                <w:szCs w:val="20"/>
              </w:rPr>
              <w:t>1 час  за 1 академический час</w:t>
            </w:r>
          </w:p>
        </w:tc>
        <w:tc>
          <w:tcPr>
            <w:tcW w:w="3043" w:type="dxa"/>
          </w:tcPr>
          <w:p w:rsidR="00A670E9" w:rsidRPr="00507918" w:rsidRDefault="00A670E9" w:rsidP="00BF7618">
            <w:pPr>
              <w:jc w:val="both"/>
              <w:rPr>
                <w:sz w:val="20"/>
                <w:szCs w:val="20"/>
              </w:rPr>
            </w:pPr>
            <w:r w:rsidRPr="00507918">
              <w:rPr>
                <w:sz w:val="20"/>
                <w:szCs w:val="20"/>
              </w:rPr>
              <w:t xml:space="preserve">Группа – 25чел. Деление на подгруппы не менее </w:t>
            </w:r>
            <w:r w:rsidRPr="00BF7618">
              <w:rPr>
                <w:color w:val="FF0000"/>
                <w:sz w:val="20"/>
                <w:szCs w:val="20"/>
              </w:rPr>
              <w:t>10</w:t>
            </w:r>
            <w:r w:rsidRPr="00507918">
              <w:rPr>
                <w:sz w:val="20"/>
                <w:szCs w:val="20"/>
              </w:rPr>
              <w:t xml:space="preserve"> чел. при проведении занятий по иностранному языку, информатике, инженерной графике.</w:t>
            </w:r>
          </w:p>
        </w:tc>
      </w:tr>
      <w:tr w:rsidR="00A670E9" w:rsidRPr="00580884" w:rsidTr="00EA44E3">
        <w:tc>
          <w:tcPr>
            <w:tcW w:w="856" w:type="dxa"/>
            <w:gridSpan w:val="2"/>
          </w:tcPr>
          <w:p w:rsidR="00A670E9" w:rsidRPr="00507918" w:rsidRDefault="00A670E9" w:rsidP="00507918">
            <w:pPr>
              <w:jc w:val="center"/>
              <w:rPr>
                <w:sz w:val="20"/>
                <w:szCs w:val="20"/>
              </w:rPr>
            </w:pPr>
            <w:r w:rsidRPr="00507918">
              <w:rPr>
                <w:sz w:val="20"/>
                <w:szCs w:val="20"/>
              </w:rPr>
              <w:t>1.3.</w:t>
            </w:r>
          </w:p>
        </w:tc>
        <w:tc>
          <w:tcPr>
            <w:tcW w:w="2654" w:type="dxa"/>
          </w:tcPr>
          <w:p w:rsidR="00A670E9" w:rsidRPr="00507918" w:rsidRDefault="00A670E9" w:rsidP="00BF7618">
            <w:pPr>
              <w:jc w:val="both"/>
              <w:rPr>
                <w:sz w:val="20"/>
                <w:szCs w:val="20"/>
              </w:rPr>
            </w:pPr>
            <w:r w:rsidRPr="00507918">
              <w:rPr>
                <w:sz w:val="20"/>
                <w:szCs w:val="20"/>
              </w:rPr>
              <w:t>Лабораторн</w:t>
            </w:r>
            <w:r>
              <w:rPr>
                <w:sz w:val="20"/>
                <w:szCs w:val="20"/>
              </w:rPr>
              <w:t xml:space="preserve">ое </w:t>
            </w:r>
            <w:r w:rsidRPr="00BF7618">
              <w:rPr>
                <w:color w:val="FF0000"/>
                <w:sz w:val="20"/>
                <w:szCs w:val="20"/>
              </w:rPr>
              <w:t>занятие</w:t>
            </w:r>
          </w:p>
        </w:tc>
        <w:tc>
          <w:tcPr>
            <w:tcW w:w="1450" w:type="dxa"/>
          </w:tcPr>
          <w:p w:rsidR="00A670E9" w:rsidRPr="00507918" w:rsidRDefault="00A670E9" w:rsidP="00507918">
            <w:pPr>
              <w:jc w:val="center"/>
              <w:rPr>
                <w:sz w:val="20"/>
                <w:szCs w:val="20"/>
              </w:rPr>
            </w:pPr>
            <w:r w:rsidRPr="00507918">
              <w:rPr>
                <w:sz w:val="20"/>
                <w:szCs w:val="20"/>
              </w:rPr>
              <w:t>Группа, подгруппа</w:t>
            </w:r>
          </w:p>
        </w:tc>
        <w:tc>
          <w:tcPr>
            <w:tcW w:w="2203" w:type="dxa"/>
          </w:tcPr>
          <w:p w:rsidR="00A670E9" w:rsidRPr="00507918" w:rsidRDefault="00A670E9" w:rsidP="00507918">
            <w:pPr>
              <w:jc w:val="center"/>
              <w:rPr>
                <w:sz w:val="20"/>
                <w:szCs w:val="20"/>
              </w:rPr>
            </w:pPr>
            <w:r w:rsidRPr="00507918">
              <w:rPr>
                <w:sz w:val="20"/>
                <w:szCs w:val="20"/>
              </w:rPr>
              <w:t>1 час  за 1 академический час</w:t>
            </w:r>
          </w:p>
        </w:tc>
        <w:tc>
          <w:tcPr>
            <w:tcW w:w="3043" w:type="dxa"/>
          </w:tcPr>
          <w:p w:rsidR="00A670E9" w:rsidRPr="00507918" w:rsidRDefault="00A670E9" w:rsidP="00BF7618">
            <w:pPr>
              <w:jc w:val="both"/>
              <w:rPr>
                <w:sz w:val="20"/>
                <w:szCs w:val="20"/>
              </w:rPr>
            </w:pPr>
            <w:r w:rsidRPr="00507918">
              <w:rPr>
                <w:sz w:val="20"/>
                <w:szCs w:val="20"/>
              </w:rPr>
              <w:t xml:space="preserve">Подгруппы не менее </w:t>
            </w:r>
            <w:r w:rsidRPr="00BF7618">
              <w:rPr>
                <w:color w:val="FF0000"/>
                <w:sz w:val="20"/>
                <w:szCs w:val="20"/>
              </w:rPr>
              <w:t>10</w:t>
            </w:r>
            <w:r w:rsidRPr="00507918">
              <w:rPr>
                <w:sz w:val="20"/>
                <w:szCs w:val="20"/>
              </w:rPr>
              <w:t xml:space="preserve"> чел.</w:t>
            </w:r>
          </w:p>
        </w:tc>
      </w:tr>
      <w:tr w:rsidR="00A670E9" w:rsidRPr="00296712" w:rsidTr="00EA44E3">
        <w:tc>
          <w:tcPr>
            <w:tcW w:w="856" w:type="dxa"/>
            <w:gridSpan w:val="2"/>
          </w:tcPr>
          <w:p w:rsidR="00A670E9" w:rsidRPr="00296712" w:rsidRDefault="00A670E9" w:rsidP="00507918">
            <w:pPr>
              <w:jc w:val="center"/>
              <w:rPr>
                <w:color w:val="FF0000"/>
                <w:sz w:val="20"/>
                <w:szCs w:val="20"/>
              </w:rPr>
            </w:pPr>
            <w:r w:rsidRPr="00296712">
              <w:rPr>
                <w:color w:val="FF0000"/>
                <w:sz w:val="20"/>
                <w:szCs w:val="20"/>
              </w:rPr>
              <w:t>1.4.</w:t>
            </w:r>
          </w:p>
        </w:tc>
        <w:tc>
          <w:tcPr>
            <w:tcW w:w="2654" w:type="dxa"/>
          </w:tcPr>
          <w:p w:rsidR="00A670E9" w:rsidRPr="00296712" w:rsidRDefault="00A670E9" w:rsidP="00BF7618">
            <w:pPr>
              <w:jc w:val="both"/>
              <w:rPr>
                <w:color w:val="FF0000"/>
                <w:sz w:val="20"/>
                <w:szCs w:val="20"/>
              </w:rPr>
            </w:pPr>
            <w:r w:rsidRPr="00296712">
              <w:rPr>
                <w:color w:val="FF0000"/>
                <w:sz w:val="20"/>
                <w:szCs w:val="20"/>
              </w:rPr>
              <w:t xml:space="preserve">Занятие (лекция, практическое занятие) с использованием ЭО и ДОТ </w:t>
            </w:r>
          </w:p>
        </w:tc>
        <w:tc>
          <w:tcPr>
            <w:tcW w:w="1450" w:type="dxa"/>
          </w:tcPr>
          <w:p w:rsidR="00A670E9" w:rsidRPr="00296712" w:rsidRDefault="00A670E9" w:rsidP="00C55D9F">
            <w:pPr>
              <w:jc w:val="center"/>
              <w:rPr>
                <w:color w:val="FF0000"/>
                <w:sz w:val="20"/>
                <w:szCs w:val="20"/>
              </w:rPr>
            </w:pPr>
            <w:r w:rsidRPr="00296712">
              <w:rPr>
                <w:color w:val="FF0000"/>
                <w:sz w:val="20"/>
                <w:szCs w:val="20"/>
              </w:rPr>
              <w:t>Группа, подгруппа</w:t>
            </w:r>
          </w:p>
        </w:tc>
        <w:tc>
          <w:tcPr>
            <w:tcW w:w="2203" w:type="dxa"/>
          </w:tcPr>
          <w:p w:rsidR="00A670E9" w:rsidRPr="00296712" w:rsidRDefault="00A670E9" w:rsidP="00C55D9F">
            <w:pPr>
              <w:jc w:val="center"/>
              <w:rPr>
                <w:color w:val="FF0000"/>
                <w:sz w:val="20"/>
                <w:szCs w:val="20"/>
              </w:rPr>
            </w:pPr>
            <w:r w:rsidRPr="00296712">
              <w:rPr>
                <w:color w:val="FF0000"/>
                <w:sz w:val="20"/>
                <w:szCs w:val="20"/>
              </w:rPr>
              <w:t>0,5 часа  за 1 академический час</w:t>
            </w:r>
          </w:p>
        </w:tc>
        <w:tc>
          <w:tcPr>
            <w:tcW w:w="3043" w:type="dxa"/>
          </w:tcPr>
          <w:p w:rsidR="00A670E9" w:rsidRPr="00296712" w:rsidRDefault="00A670E9" w:rsidP="00BF7618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A670E9" w:rsidRPr="00580884" w:rsidTr="00507918">
        <w:tc>
          <w:tcPr>
            <w:tcW w:w="10206" w:type="dxa"/>
            <w:gridSpan w:val="6"/>
          </w:tcPr>
          <w:p w:rsidR="00A670E9" w:rsidRPr="00507918" w:rsidRDefault="00A670E9" w:rsidP="00507918">
            <w:pPr>
              <w:jc w:val="center"/>
              <w:rPr>
                <w:b/>
                <w:sz w:val="20"/>
                <w:szCs w:val="20"/>
              </w:rPr>
            </w:pPr>
            <w:r w:rsidRPr="00507918">
              <w:rPr>
                <w:b/>
                <w:sz w:val="20"/>
                <w:szCs w:val="20"/>
              </w:rPr>
              <w:t>2. Консультации</w:t>
            </w:r>
          </w:p>
        </w:tc>
      </w:tr>
      <w:tr w:rsidR="00A670E9" w:rsidRPr="00580884" w:rsidTr="00EA44E3">
        <w:tc>
          <w:tcPr>
            <w:tcW w:w="856" w:type="dxa"/>
            <w:gridSpan w:val="2"/>
          </w:tcPr>
          <w:p w:rsidR="00A670E9" w:rsidRPr="00507918" w:rsidRDefault="00A670E9" w:rsidP="00507918">
            <w:pPr>
              <w:jc w:val="center"/>
              <w:rPr>
                <w:sz w:val="20"/>
                <w:szCs w:val="20"/>
              </w:rPr>
            </w:pPr>
            <w:r w:rsidRPr="00507918">
              <w:rPr>
                <w:sz w:val="20"/>
                <w:szCs w:val="20"/>
              </w:rPr>
              <w:t>2.1.</w:t>
            </w:r>
          </w:p>
        </w:tc>
        <w:tc>
          <w:tcPr>
            <w:tcW w:w="2654" w:type="dxa"/>
          </w:tcPr>
          <w:p w:rsidR="00A670E9" w:rsidRPr="00507918" w:rsidRDefault="00A670E9" w:rsidP="00E4366A">
            <w:pPr>
              <w:rPr>
                <w:sz w:val="20"/>
                <w:szCs w:val="20"/>
              </w:rPr>
            </w:pPr>
            <w:r w:rsidRPr="00507918">
              <w:rPr>
                <w:sz w:val="20"/>
                <w:szCs w:val="20"/>
              </w:rPr>
              <w:t>Консультация  по учебной дисциплине (модулю)</w:t>
            </w:r>
          </w:p>
        </w:tc>
        <w:tc>
          <w:tcPr>
            <w:tcW w:w="1450" w:type="dxa"/>
          </w:tcPr>
          <w:p w:rsidR="00A670E9" w:rsidRPr="00507918" w:rsidRDefault="00A670E9" w:rsidP="00507918">
            <w:pPr>
              <w:jc w:val="center"/>
              <w:rPr>
                <w:sz w:val="20"/>
                <w:szCs w:val="20"/>
              </w:rPr>
            </w:pPr>
            <w:r w:rsidRPr="00507918">
              <w:rPr>
                <w:sz w:val="20"/>
                <w:szCs w:val="20"/>
              </w:rPr>
              <w:t xml:space="preserve">Группа </w:t>
            </w:r>
          </w:p>
        </w:tc>
        <w:tc>
          <w:tcPr>
            <w:tcW w:w="2203" w:type="dxa"/>
          </w:tcPr>
          <w:p w:rsidR="00A670E9" w:rsidRPr="00507918" w:rsidRDefault="00A670E9" w:rsidP="00507918">
            <w:pPr>
              <w:jc w:val="both"/>
              <w:rPr>
                <w:sz w:val="20"/>
                <w:szCs w:val="20"/>
              </w:rPr>
            </w:pPr>
            <w:r w:rsidRPr="00507918">
              <w:rPr>
                <w:sz w:val="20"/>
                <w:szCs w:val="20"/>
              </w:rPr>
              <w:t>4 часа на 1 обучающегося</w:t>
            </w:r>
          </w:p>
        </w:tc>
        <w:tc>
          <w:tcPr>
            <w:tcW w:w="3043" w:type="dxa"/>
          </w:tcPr>
          <w:p w:rsidR="00A670E9" w:rsidRPr="007D313D" w:rsidRDefault="00A670E9" w:rsidP="00507918">
            <w:pPr>
              <w:jc w:val="both"/>
              <w:rPr>
                <w:color w:val="FF0000"/>
                <w:sz w:val="20"/>
                <w:szCs w:val="20"/>
              </w:rPr>
            </w:pPr>
            <w:r w:rsidRPr="007D313D">
              <w:rPr>
                <w:color w:val="FF0000"/>
                <w:sz w:val="20"/>
                <w:szCs w:val="20"/>
              </w:rPr>
              <w:t>Из них 2 часа перед экзаменом, комплексным экзаменом, экзаменом (квалификационным)</w:t>
            </w:r>
          </w:p>
        </w:tc>
      </w:tr>
      <w:tr w:rsidR="00A670E9" w:rsidRPr="00580884" w:rsidTr="00507918">
        <w:tc>
          <w:tcPr>
            <w:tcW w:w="10206" w:type="dxa"/>
            <w:gridSpan w:val="6"/>
          </w:tcPr>
          <w:p w:rsidR="00A670E9" w:rsidRPr="00507918" w:rsidRDefault="00A670E9" w:rsidP="00507918">
            <w:pPr>
              <w:jc w:val="center"/>
              <w:rPr>
                <w:b/>
                <w:sz w:val="20"/>
                <w:szCs w:val="20"/>
              </w:rPr>
            </w:pPr>
            <w:r w:rsidRPr="00507918">
              <w:rPr>
                <w:b/>
                <w:sz w:val="20"/>
                <w:szCs w:val="20"/>
              </w:rPr>
              <w:t>3. Контроль</w:t>
            </w:r>
          </w:p>
        </w:tc>
      </w:tr>
      <w:tr w:rsidR="00A670E9" w:rsidRPr="00580884" w:rsidTr="00EA44E3">
        <w:tc>
          <w:tcPr>
            <w:tcW w:w="856" w:type="dxa"/>
            <w:gridSpan w:val="2"/>
          </w:tcPr>
          <w:p w:rsidR="00A670E9" w:rsidRPr="00507918" w:rsidRDefault="00A670E9" w:rsidP="00507918">
            <w:pPr>
              <w:jc w:val="center"/>
              <w:rPr>
                <w:sz w:val="20"/>
                <w:szCs w:val="20"/>
              </w:rPr>
            </w:pPr>
            <w:r w:rsidRPr="00507918">
              <w:rPr>
                <w:sz w:val="20"/>
                <w:szCs w:val="20"/>
              </w:rPr>
              <w:t>3.1.</w:t>
            </w:r>
          </w:p>
        </w:tc>
        <w:tc>
          <w:tcPr>
            <w:tcW w:w="2654" w:type="dxa"/>
          </w:tcPr>
          <w:p w:rsidR="00A670E9" w:rsidRPr="00507918" w:rsidRDefault="00A670E9" w:rsidP="00776892">
            <w:pPr>
              <w:rPr>
                <w:sz w:val="20"/>
                <w:szCs w:val="20"/>
              </w:rPr>
            </w:pPr>
            <w:r w:rsidRPr="00507918">
              <w:rPr>
                <w:sz w:val="20"/>
                <w:szCs w:val="20"/>
              </w:rPr>
              <w:t>Проверка и рецензирование контрольных работ обучающихся по заочной форме обучения</w:t>
            </w:r>
          </w:p>
        </w:tc>
        <w:tc>
          <w:tcPr>
            <w:tcW w:w="1450" w:type="dxa"/>
          </w:tcPr>
          <w:p w:rsidR="00A670E9" w:rsidRPr="00507918" w:rsidRDefault="00A670E9" w:rsidP="00507918">
            <w:pPr>
              <w:jc w:val="center"/>
              <w:rPr>
                <w:sz w:val="20"/>
                <w:szCs w:val="20"/>
              </w:rPr>
            </w:pPr>
            <w:r w:rsidRPr="00507918">
              <w:rPr>
                <w:sz w:val="20"/>
                <w:szCs w:val="20"/>
              </w:rPr>
              <w:t>обучающийся</w:t>
            </w:r>
          </w:p>
        </w:tc>
        <w:tc>
          <w:tcPr>
            <w:tcW w:w="2203" w:type="dxa"/>
          </w:tcPr>
          <w:p w:rsidR="00A670E9" w:rsidRPr="007D313D" w:rsidRDefault="00A670E9" w:rsidP="00B43C3C">
            <w:pPr>
              <w:jc w:val="center"/>
              <w:rPr>
                <w:color w:val="FF0000"/>
                <w:sz w:val="20"/>
                <w:szCs w:val="20"/>
              </w:rPr>
            </w:pPr>
            <w:r w:rsidRPr="007D313D">
              <w:rPr>
                <w:color w:val="FF0000"/>
                <w:sz w:val="20"/>
                <w:szCs w:val="20"/>
              </w:rPr>
              <w:t>0,5 часа</w:t>
            </w:r>
          </w:p>
        </w:tc>
        <w:tc>
          <w:tcPr>
            <w:tcW w:w="3043" w:type="dxa"/>
          </w:tcPr>
          <w:p w:rsidR="00A670E9" w:rsidRPr="007D313D" w:rsidRDefault="00A670E9" w:rsidP="00B43C3C">
            <w:pPr>
              <w:jc w:val="both"/>
              <w:rPr>
                <w:sz w:val="20"/>
                <w:szCs w:val="20"/>
              </w:rPr>
            </w:pPr>
            <w:r w:rsidRPr="007D313D">
              <w:rPr>
                <w:sz w:val="20"/>
                <w:szCs w:val="20"/>
              </w:rPr>
              <w:t>Не более 10 домашних контрольных работ в год, не более двух – по отдельной дисциплине (модулю)</w:t>
            </w:r>
          </w:p>
        </w:tc>
      </w:tr>
      <w:tr w:rsidR="00A670E9" w:rsidRPr="00580884" w:rsidTr="00EA44E3">
        <w:tc>
          <w:tcPr>
            <w:tcW w:w="856" w:type="dxa"/>
            <w:gridSpan w:val="2"/>
          </w:tcPr>
          <w:p w:rsidR="00A670E9" w:rsidRPr="00507918" w:rsidRDefault="00A670E9" w:rsidP="00507918">
            <w:pPr>
              <w:jc w:val="center"/>
              <w:rPr>
                <w:sz w:val="20"/>
                <w:szCs w:val="20"/>
              </w:rPr>
            </w:pPr>
            <w:r w:rsidRPr="00507918">
              <w:rPr>
                <w:sz w:val="20"/>
                <w:szCs w:val="20"/>
              </w:rPr>
              <w:t>3.2.</w:t>
            </w:r>
          </w:p>
        </w:tc>
        <w:tc>
          <w:tcPr>
            <w:tcW w:w="2654" w:type="dxa"/>
          </w:tcPr>
          <w:p w:rsidR="00A670E9" w:rsidRPr="00507918" w:rsidRDefault="00A670E9" w:rsidP="00E4366A">
            <w:pPr>
              <w:rPr>
                <w:sz w:val="20"/>
                <w:szCs w:val="20"/>
              </w:rPr>
            </w:pPr>
            <w:r w:rsidRPr="00507918">
              <w:rPr>
                <w:sz w:val="20"/>
                <w:szCs w:val="20"/>
              </w:rPr>
              <w:t>Руководство, консультации, проверка, составление письменного отзыва и приём курсовой работы руководителем</w:t>
            </w:r>
          </w:p>
        </w:tc>
        <w:tc>
          <w:tcPr>
            <w:tcW w:w="1450" w:type="dxa"/>
          </w:tcPr>
          <w:p w:rsidR="00A670E9" w:rsidRPr="00507918" w:rsidRDefault="00A670E9" w:rsidP="00507918">
            <w:pPr>
              <w:jc w:val="center"/>
              <w:rPr>
                <w:sz w:val="20"/>
                <w:szCs w:val="20"/>
              </w:rPr>
            </w:pPr>
            <w:r w:rsidRPr="00507918">
              <w:rPr>
                <w:sz w:val="20"/>
                <w:szCs w:val="20"/>
              </w:rPr>
              <w:t>обучающийся</w:t>
            </w:r>
          </w:p>
        </w:tc>
        <w:tc>
          <w:tcPr>
            <w:tcW w:w="2203" w:type="dxa"/>
          </w:tcPr>
          <w:p w:rsidR="00A670E9" w:rsidRPr="00EA44E3" w:rsidRDefault="00A670E9" w:rsidP="00B43C3C">
            <w:pPr>
              <w:jc w:val="center"/>
              <w:rPr>
                <w:sz w:val="20"/>
                <w:szCs w:val="20"/>
              </w:rPr>
            </w:pPr>
            <w:r w:rsidRPr="00EA44E3">
              <w:rPr>
                <w:color w:val="FF0000"/>
                <w:sz w:val="20"/>
                <w:szCs w:val="20"/>
              </w:rPr>
              <w:t>1,5</w:t>
            </w:r>
            <w:r w:rsidRPr="00EA44E3">
              <w:rPr>
                <w:sz w:val="20"/>
                <w:szCs w:val="20"/>
              </w:rPr>
              <w:t xml:space="preserve"> часа</w:t>
            </w:r>
          </w:p>
        </w:tc>
        <w:tc>
          <w:tcPr>
            <w:tcW w:w="3043" w:type="dxa"/>
          </w:tcPr>
          <w:p w:rsidR="00A670E9" w:rsidRPr="00EA44E3" w:rsidRDefault="00A670E9" w:rsidP="00B43C3C">
            <w:pPr>
              <w:jc w:val="both"/>
              <w:rPr>
                <w:sz w:val="20"/>
                <w:szCs w:val="20"/>
              </w:rPr>
            </w:pPr>
            <w:r w:rsidRPr="00EA44E3">
              <w:rPr>
                <w:sz w:val="20"/>
                <w:szCs w:val="20"/>
              </w:rPr>
              <w:t xml:space="preserve">Число курсовых работ определено требованиями стандартов </w:t>
            </w:r>
            <w:r w:rsidRPr="00EA44E3">
              <w:rPr>
                <w:color w:val="FF0000"/>
                <w:sz w:val="20"/>
                <w:szCs w:val="20"/>
              </w:rPr>
              <w:t>(1-2)</w:t>
            </w:r>
          </w:p>
        </w:tc>
      </w:tr>
      <w:tr w:rsidR="00A670E9" w:rsidRPr="00580884" w:rsidTr="00EA44E3">
        <w:tc>
          <w:tcPr>
            <w:tcW w:w="856" w:type="dxa"/>
            <w:gridSpan w:val="2"/>
          </w:tcPr>
          <w:p w:rsidR="00A670E9" w:rsidRPr="00EA44E3" w:rsidRDefault="00A670E9" w:rsidP="00B43C3C">
            <w:pPr>
              <w:jc w:val="center"/>
              <w:rPr>
                <w:sz w:val="20"/>
                <w:szCs w:val="20"/>
              </w:rPr>
            </w:pPr>
            <w:r w:rsidRPr="00EA44E3">
              <w:rPr>
                <w:sz w:val="20"/>
                <w:szCs w:val="20"/>
              </w:rPr>
              <w:t>3.3</w:t>
            </w:r>
          </w:p>
        </w:tc>
        <w:tc>
          <w:tcPr>
            <w:tcW w:w="2654" w:type="dxa"/>
          </w:tcPr>
          <w:p w:rsidR="00A670E9" w:rsidRPr="00EA44E3" w:rsidRDefault="00A670E9" w:rsidP="00B43C3C">
            <w:pPr>
              <w:jc w:val="both"/>
              <w:rPr>
                <w:color w:val="FF0000"/>
                <w:sz w:val="20"/>
                <w:szCs w:val="20"/>
              </w:rPr>
            </w:pPr>
            <w:r w:rsidRPr="00EA44E3">
              <w:rPr>
                <w:color w:val="FF0000"/>
                <w:sz w:val="20"/>
                <w:szCs w:val="20"/>
              </w:rPr>
              <w:t>Комп</w:t>
            </w:r>
            <w:r>
              <w:rPr>
                <w:color w:val="FF0000"/>
                <w:sz w:val="20"/>
                <w:szCs w:val="20"/>
              </w:rPr>
              <w:t>лексный экзамен, экзамен устный</w:t>
            </w:r>
          </w:p>
        </w:tc>
        <w:tc>
          <w:tcPr>
            <w:tcW w:w="1450" w:type="dxa"/>
          </w:tcPr>
          <w:p w:rsidR="00A670E9" w:rsidRPr="00EA44E3" w:rsidRDefault="00A670E9" w:rsidP="00B43C3C">
            <w:pPr>
              <w:jc w:val="center"/>
              <w:rPr>
                <w:sz w:val="20"/>
                <w:szCs w:val="20"/>
              </w:rPr>
            </w:pPr>
            <w:r w:rsidRPr="00EA44E3">
              <w:rPr>
                <w:sz w:val="20"/>
                <w:szCs w:val="20"/>
              </w:rPr>
              <w:t>Обучающийся</w:t>
            </w:r>
          </w:p>
        </w:tc>
        <w:tc>
          <w:tcPr>
            <w:tcW w:w="2203" w:type="dxa"/>
          </w:tcPr>
          <w:p w:rsidR="00A670E9" w:rsidRPr="00EA44E3" w:rsidRDefault="00A670E9" w:rsidP="00B43C3C">
            <w:pPr>
              <w:jc w:val="center"/>
              <w:rPr>
                <w:sz w:val="20"/>
                <w:szCs w:val="20"/>
              </w:rPr>
            </w:pPr>
            <w:r w:rsidRPr="00EA44E3">
              <w:rPr>
                <w:color w:val="FF0000"/>
                <w:sz w:val="20"/>
                <w:szCs w:val="20"/>
              </w:rPr>
              <w:t>0,3</w:t>
            </w:r>
            <w:r w:rsidRPr="00EA44E3">
              <w:rPr>
                <w:sz w:val="20"/>
                <w:szCs w:val="20"/>
              </w:rPr>
              <w:t xml:space="preserve"> часа</w:t>
            </w:r>
          </w:p>
        </w:tc>
        <w:tc>
          <w:tcPr>
            <w:tcW w:w="3043" w:type="dxa"/>
          </w:tcPr>
          <w:p w:rsidR="00A670E9" w:rsidRPr="00EA44E3" w:rsidRDefault="00A670E9" w:rsidP="00B43C3C">
            <w:pPr>
              <w:jc w:val="both"/>
              <w:rPr>
                <w:sz w:val="20"/>
                <w:szCs w:val="20"/>
              </w:rPr>
            </w:pPr>
            <w:r w:rsidRPr="00EA44E3">
              <w:rPr>
                <w:sz w:val="20"/>
                <w:szCs w:val="20"/>
              </w:rPr>
              <w:t xml:space="preserve">Не более </w:t>
            </w:r>
            <w:r w:rsidRPr="00EA44E3">
              <w:rPr>
                <w:color w:val="FF0000"/>
                <w:sz w:val="20"/>
                <w:szCs w:val="20"/>
              </w:rPr>
              <w:t>6</w:t>
            </w:r>
            <w:r w:rsidRPr="00EA44E3">
              <w:rPr>
                <w:sz w:val="20"/>
                <w:szCs w:val="20"/>
              </w:rPr>
              <w:t xml:space="preserve"> часов в группе (на каждого члена комиссии)</w:t>
            </w:r>
          </w:p>
        </w:tc>
      </w:tr>
      <w:tr w:rsidR="00A670E9" w:rsidRPr="00580884" w:rsidTr="00EA44E3">
        <w:tc>
          <w:tcPr>
            <w:tcW w:w="856" w:type="dxa"/>
            <w:gridSpan w:val="2"/>
          </w:tcPr>
          <w:p w:rsidR="00A670E9" w:rsidRPr="00EA44E3" w:rsidRDefault="00A670E9" w:rsidP="00B43C3C">
            <w:pPr>
              <w:jc w:val="center"/>
              <w:rPr>
                <w:sz w:val="20"/>
                <w:szCs w:val="20"/>
              </w:rPr>
            </w:pPr>
            <w:r w:rsidRPr="00EA44E3">
              <w:rPr>
                <w:sz w:val="20"/>
                <w:szCs w:val="20"/>
              </w:rPr>
              <w:t>3.4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654" w:type="dxa"/>
          </w:tcPr>
          <w:p w:rsidR="00A670E9" w:rsidRPr="00EA44E3" w:rsidRDefault="00A670E9" w:rsidP="00B43C3C">
            <w:pPr>
              <w:jc w:val="both"/>
              <w:rPr>
                <w:color w:val="FF0000"/>
                <w:sz w:val="20"/>
                <w:szCs w:val="20"/>
              </w:rPr>
            </w:pPr>
            <w:r w:rsidRPr="00EA44E3">
              <w:rPr>
                <w:color w:val="FF0000"/>
                <w:sz w:val="20"/>
                <w:szCs w:val="20"/>
              </w:rPr>
              <w:t>Экзамен (квалификационный)</w:t>
            </w:r>
          </w:p>
        </w:tc>
        <w:tc>
          <w:tcPr>
            <w:tcW w:w="1450" w:type="dxa"/>
          </w:tcPr>
          <w:p w:rsidR="00A670E9" w:rsidRPr="00EA44E3" w:rsidRDefault="00A670E9" w:rsidP="00B43C3C">
            <w:pPr>
              <w:jc w:val="center"/>
              <w:rPr>
                <w:sz w:val="20"/>
                <w:szCs w:val="20"/>
              </w:rPr>
            </w:pPr>
            <w:r w:rsidRPr="00EA44E3">
              <w:rPr>
                <w:sz w:val="20"/>
                <w:szCs w:val="20"/>
              </w:rPr>
              <w:t>Обучающийся</w:t>
            </w:r>
          </w:p>
        </w:tc>
        <w:tc>
          <w:tcPr>
            <w:tcW w:w="2203" w:type="dxa"/>
          </w:tcPr>
          <w:p w:rsidR="00A670E9" w:rsidRPr="00EA44E3" w:rsidRDefault="00A670E9" w:rsidP="00B43C3C">
            <w:pPr>
              <w:jc w:val="center"/>
              <w:rPr>
                <w:sz w:val="20"/>
                <w:szCs w:val="20"/>
              </w:rPr>
            </w:pPr>
            <w:r w:rsidRPr="00EA44E3">
              <w:rPr>
                <w:color w:val="FF0000"/>
                <w:sz w:val="20"/>
                <w:szCs w:val="20"/>
              </w:rPr>
              <w:t>0,4</w:t>
            </w:r>
            <w:r w:rsidRPr="00EA44E3">
              <w:rPr>
                <w:sz w:val="20"/>
                <w:szCs w:val="20"/>
              </w:rPr>
              <w:t xml:space="preserve"> часа</w:t>
            </w:r>
          </w:p>
        </w:tc>
        <w:tc>
          <w:tcPr>
            <w:tcW w:w="3043" w:type="dxa"/>
          </w:tcPr>
          <w:p w:rsidR="00A670E9" w:rsidRPr="00EA44E3" w:rsidRDefault="00A670E9" w:rsidP="00B43C3C">
            <w:pPr>
              <w:jc w:val="both"/>
              <w:rPr>
                <w:sz w:val="20"/>
                <w:szCs w:val="20"/>
              </w:rPr>
            </w:pPr>
            <w:r w:rsidRPr="00EA44E3">
              <w:rPr>
                <w:sz w:val="20"/>
                <w:szCs w:val="20"/>
              </w:rPr>
              <w:t xml:space="preserve">Не более </w:t>
            </w:r>
            <w:r w:rsidRPr="00EA44E3">
              <w:rPr>
                <w:color w:val="FF0000"/>
                <w:sz w:val="20"/>
                <w:szCs w:val="20"/>
              </w:rPr>
              <w:t>6</w:t>
            </w:r>
            <w:r w:rsidRPr="00EA44E3">
              <w:rPr>
                <w:sz w:val="20"/>
                <w:szCs w:val="20"/>
              </w:rPr>
              <w:t xml:space="preserve"> часов в группе (на каждого члена комиссии)</w:t>
            </w:r>
          </w:p>
        </w:tc>
      </w:tr>
      <w:tr w:rsidR="00A670E9" w:rsidRPr="00580884" w:rsidTr="00EA44E3">
        <w:trPr>
          <w:trHeight w:val="199"/>
        </w:trPr>
        <w:tc>
          <w:tcPr>
            <w:tcW w:w="856" w:type="dxa"/>
            <w:gridSpan w:val="2"/>
            <w:vMerge w:val="restart"/>
          </w:tcPr>
          <w:p w:rsidR="00A670E9" w:rsidRPr="00507918" w:rsidRDefault="00A670E9" w:rsidP="00E75C8B">
            <w:pPr>
              <w:jc w:val="center"/>
              <w:rPr>
                <w:sz w:val="20"/>
                <w:szCs w:val="20"/>
              </w:rPr>
            </w:pPr>
            <w:r w:rsidRPr="00507918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>5.</w:t>
            </w:r>
          </w:p>
        </w:tc>
        <w:tc>
          <w:tcPr>
            <w:tcW w:w="2654" w:type="dxa"/>
            <w:vMerge w:val="restart"/>
          </w:tcPr>
          <w:p w:rsidR="00A670E9" w:rsidRPr="00507918" w:rsidRDefault="00A670E9" w:rsidP="00E4366A">
            <w:pPr>
              <w:rPr>
                <w:sz w:val="20"/>
                <w:szCs w:val="20"/>
              </w:rPr>
            </w:pPr>
            <w:r w:rsidRPr="00507918">
              <w:rPr>
                <w:sz w:val="20"/>
                <w:szCs w:val="20"/>
              </w:rPr>
              <w:t>Экзамен письменный</w:t>
            </w:r>
          </w:p>
        </w:tc>
        <w:tc>
          <w:tcPr>
            <w:tcW w:w="1450" w:type="dxa"/>
          </w:tcPr>
          <w:p w:rsidR="00A670E9" w:rsidRPr="00507918" w:rsidRDefault="00A670E9" w:rsidP="00507918">
            <w:pPr>
              <w:jc w:val="center"/>
              <w:rPr>
                <w:sz w:val="20"/>
                <w:szCs w:val="20"/>
              </w:rPr>
            </w:pPr>
            <w:r w:rsidRPr="00507918">
              <w:rPr>
                <w:sz w:val="20"/>
                <w:szCs w:val="20"/>
              </w:rPr>
              <w:t>Группа</w:t>
            </w:r>
          </w:p>
        </w:tc>
        <w:tc>
          <w:tcPr>
            <w:tcW w:w="2203" w:type="dxa"/>
          </w:tcPr>
          <w:p w:rsidR="00A670E9" w:rsidRPr="00507918" w:rsidRDefault="00A670E9" w:rsidP="00507918">
            <w:pPr>
              <w:jc w:val="center"/>
              <w:rPr>
                <w:sz w:val="20"/>
                <w:szCs w:val="20"/>
              </w:rPr>
            </w:pPr>
            <w:r w:rsidRPr="00507918">
              <w:rPr>
                <w:sz w:val="20"/>
                <w:szCs w:val="20"/>
              </w:rPr>
              <w:t>5 часов</w:t>
            </w:r>
          </w:p>
        </w:tc>
        <w:tc>
          <w:tcPr>
            <w:tcW w:w="3043" w:type="dxa"/>
          </w:tcPr>
          <w:p w:rsidR="00A670E9" w:rsidRPr="00507918" w:rsidRDefault="00A670E9" w:rsidP="00507918">
            <w:pPr>
              <w:jc w:val="both"/>
              <w:rPr>
                <w:sz w:val="20"/>
                <w:szCs w:val="20"/>
              </w:rPr>
            </w:pPr>
          </w:p>
        </w:tc>
      </w:tr>
      <w:tr w:rsidR="00A670E9" w:rsidRPr="00580884" w:rsidTr="00EA44E3">
        <w:tc>
          <w:tcPr>
            <w:tcW w:w="856" w:type="dxa"/>
            <w:gridSpan w:val="2"/>
            <w:vMerge/>
          </w:tcPr>
          <w:p w:rsidR="00A670E9" w:rsidRPr="00507918" w:rsidRDefault="00A670E9" w:rsidP="005079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4" w:type="dxa"/>
            <w:vMerge/>
          </w:tcPr>
          <w:p w:rsidR="00A670E9" w:rsidRPr="00507918" w:rsidRDefault="00A670E9" w:rsidP="0050791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0" w:type="dxa"/>
          </w:tcPr>
          <w:p w:rsidR="00A670E9" w:rsidRPr="00507918" w:rsidRDefault="00A670E9" w:rsidP="00507918">
            <w:pPr>
              <w:jc w:val="center"/>
              <w:rPr>
                <w:sz w:val="20"/>
                <w:szCs w:val="20"/>
              </w:rPr>
            </w:pPr>
            <w:r w:rsidRPr="00507918">
              <w:rPr>
                <w:sz w:val="20"/>
                <w:szCs w:val="20"/>
              </w:rPr>
              <w:t>обучающийся</w:t>
            </w:r>
          </w:p>
        </w:tc>
        <w:tc>
          <w:tcPr>
            <w:tcW w:w="2203" w:type="dxa"/>
          </w:tcPr>
          <w:p w:rsidR="00A670E9" w:rsidRPr="00507918" w:rsidRDefault="00A670E9" w:rsidP="00507918">
            <w:pPr>
              <w:jc w:val="center"/>
              <w:rPr>
                <w:sz w:val="20"/>
                <w:szCs w:val="20"/>
              </w:rPr>
            </w:pPr>
            <w:r w:rsidRPr="00507918">
              <w:rPr>
                <w:sz w:val="20"/>
                <w:szCs w:val="20"/>
              </w:rPr>
              <w:t>0,3 часа</w:t>
            </w:r>
          </w:p>
        </w:tc>
        <w:tc>
          <w:tcPr>
            <w:tcW w:w="3043" w:type="dxa"/>
          </w:tcPr>
          <w:p w:rsidR="00A670E9" w:rsidRPr="00507918" w:rsidRDefault="00A670E9" w:rsidP="00E4366A">
            <w:pPr>
              <w:rPr>
                <w:sz w:val="20"/>
                <w:szCs w:val="20"/>
              </w:rPr>
            </w:pPr>
            <w:r w:rsidRPr="00507918">
              <w:rPr>
                <w:sz w:val="20"/>
                <w:szCs w:val="20"/>
              </w:rPr>
              <w:t>Проверка письменных экзаменационных работ (1 курс)</w:t>
            </w:r>
          </w:p>
        </w:tc>
      </w:tr>
      <w:tr w:rsidR="00A670E9" w:rsidRPr="00580884" w:rsidTr="00507918">
        <w:tc>
          <w:tcPr>
            <w:tcW w:w="10206" w:type="dxa"/>
            <w:gridSpan w:val="6"/>
          </w:tcPr>
          <w:p w:rsidR="00A670E9" w:rsidRPr="00507918" w:rsidRDefault="00A670E9" w:rsidP="00507918">
            <w:pPr>
              <w:jc w:val="center"/>
              <w:rPr>
                <w:b/>
                <w:sz w:val="20"/>
                <w:szCs w:val="20"/>
              </w:rPr>
            </w:pPr>
            <w:r w:rsidRPr="00507918">
              <w:rPr>
                <w:b/>
                <w:sz w:val="20"/>
                <w:szCs w:val="20"/>
              </w:rPr>
              <w:t xml:space="preserve">4. Практика </w:t>
            </w:r>
          </w:p>
        </w:tc>
      </w:tr>
      <w:tr w:rsidR="00A670E9" w:rsidRPr="00580884" w:rsidTr="00EA44E3">
        <w:tc>
          <w:tcPr>
            <w:tcW w:w="856" w:type="dxa"/>
            <w:gridSpan w:val="2"/>
          </w:tcPr>
          <w:p w:rsidR="00A670E9" w:rsidRPr="00507918" w:rsidRDefault="00A670E9" w:rsidP="00507918">
            <w:pPr>
              <w:jc w:val="center"/>
              <w:rPr>
                <w:sz w:val="20"/>
                <w:szCs w:val="20"/>
              </w:rPr>
            </w:pPr>
            <w:r w:rsidRPr="00507918">
              <w:rPr>
                <w:sz w:val="20"/>
                <w:szCs w:val="20"/>
              </w:rPr>
              <w:t>4.1.</w:t>
            </w:r>
          </w:p>
        </w:tc>
        <w:tc>
          <w:tcPr>
            <w:tcW w:w="2654" w:type="dxa"/>
          </w:tcPr>
          <w:p w:rsidR="00A670E9" w:rsidRPr="00507918" w:rsidRDefault="00A670E9" w:rsidP="00507918">
            <w:pPr>
              <w:jc w:val="both"/>
              <w:rPr>
                <w:sz w:val="20"/>
                <w:szCs w:val="20"/>
              </w:rPr>
            </w:pPr>
            <w:r w:rsidRPr="00507918">
              <w:rPr>
                <w:sz w:val="20"/>
                <w:szCs w:val="20"/>
              </w:rPr>
              <w:t>Руководство учебной практикой (в т.ч. прием отчета)</w:t>
            </w:r>
          </w:p>
        </w:tc>
        <w:tc>
          <w:tcPr>
            <w:tcW w:w="1450" w:type="dxa"/>
          </w:tcPr>
          <w:p w:rsidR="00A670E9" w:rsidRPr="00507918" w:rsidRDefault="00A670E9" w:rsidP="00507918">
            <w:pPr>
              <w:jc w:val="center"/>
              <w:rPr>
                <w:sz w:val="20"/>
                <w:szCs w:val="20"/>
              </w:rPr>
            </w:pPr>
            <w:r w:rsidRPr="00507918">
              <w:rPr>
                <w:sz w:val="20"/>
                <w:szCs w:val="20"/>
              </w:rPr>
              <w:t>Группа</w:t>
            </w:r>
          </w:p>
        </w:tc>
        <w:tc>
          <w:tcPr>
            <w:tcW w:w="2203" w:type="dxa"/>
          </w:tcPr>
          <w:p w:rsidR="00A670E9" w:rsidRPr="00507918" w:rsidRDefault="00A670E9" w:rsidP="00507918">
            <w:pPr>
              <w:jc w:val="center"/>
              <w:rPr>
                <w:sz w:val="20"/>
                <w:szCs w:val="20"/>
              </w:rPr>
            </w:pPr>
            <w:r w:rsidRPr="00507918">
              <w:rPr>
                <w:sz w:val="20"/>
                <w:szCs w:val="20"/>
              </w:rPr>
              <w:t>36 часов в неделю</w:t>
            </w:r>
          </w:p>
        </w:tc>
        <w:tc>
          <w:tcPr>
            <w:tcW w:w="3043" w:type="dxa"/>
          </w:tcPr>
          <w:p w:rsidR="00A670E9" w:rsidRPr="00507918" w:rsidRDefault="00A670E9" w:rsidP="00507918">
            <w:pPr>
              <w:jc w:val="both"/>
              <w:rPr>
                <w:sz w:val="20"/>
                <w:szCs w:val="20"/>
              </w:rPr>
            </w:pPr>
            <w:r w:rsidRPr="00507918">
              <w:rPr>
                <w:sz w:val="20"/>
                <w:szCs w:val="20"/>
              </w:rPr>
              <w:t>Только для обучающихся очной формы обучения, в соответствии с ФГОС</w:t>
            </w:r>
          </w:p>
        </w:tc>
      </w:tr>
      <w:tr w:rsidR="00A670E9" w:rsidRPr="00580884" w:rsidTr="00EA44E3">
        <w:tc>
          <w:tcPr>
            <w:tcW w:w="856" w:type="dxa"/>
            <w:gridSpan w:val="2"/>
          </w:tcPr>
          <w:p w:rsidR="00A670E9" w:rsidRPr="00507918" w:rsidRDefault="00A670E9" w:rsidP="00507918">
            <w:pPr>
              <w:jc w:val="center"/>
              <w:rPr>
                <w:sz w:val="20"/>
                <w:szCs w:val="20"/>
              </w:rPr>
            </w:pPr>
            <w:r w:rsidRPr="00507918">
              <w:rPr>
                <w:sz w:val="20"/>
                <w:szCs w:val="20"/>
              </w:rPr>
              <w:t>4.2.</w:t>
            </w:r>
          </w:p>
        </w:tc>
        <w:tc>
          <w:tcPr>
            <w:tcW w:w="2654" w:type="dxa"/>
          </w:tcPr>
          <w:p w:rsidR="00A670E9" w:rsidRPr="00507918" w:rsidRDefault="00A670E9" w:rsidP="00E4366A">
            <w:pPr>
              <w:rPr>
                <w:sz w:val="20"/>
                <w:szCs w:val="20"/>
              </w:rPr>
            </w:pPr>
            <w:r w:rsidRPr="00507918">
              <w:rPr>
                <w:sz w:val="20"/>
                <w:szCs w:val="20"/>
              </w:rPr>
              <w:t>Руководство производственной практикой (по профилю специальности), в т.ч. проверка отчетов, дифференцированный зачет</w:t>
            </w:r>
          </w:p>
        </w:tc>
        <w:tc>
          <w:tcPr>
            <w:tcW w:w="1450" w:type="dxa"/>
          </w:tcPr>
          <w:p w:rsidR="00A670E9" w:rsidRPr="00507918" w:rsidRDefault="00A670E9" w:rsidP="00507918">
            <w:pPr>
              <w:jc w:val="center"/>
              <w:rPr>
                <w:sz w:val="20"/>
                <w:szCs w:val="20"/>
              </w:rPr>
            </w:pPr>
            <w:r w:rsidRPr="00507918">
              <w:rPr>
                <w:sz w:val="20"/>
                <w:szCs w:val="20"/>
              </w:rPr>
              <w:t>обучающийся</w:t>
            </w:r>
          </w:p>
        </w:tc>
        <w:tc>
          <w:tcPr>
            <w:tcW w:w="2203" w:type="dxa"/>
          </w:tcPr>
          <w:p w:rsidR="00A670E9" w:rsidRPr="00507918" w:rsidRDefault="00A670E9" w:rsidP="00507918">
            <w:pPr>
              <w:jc w:val="center"/>
              <w:rPr>
                <w:sz w:val="20"/>
                <w:szCs w:val="20"/>
              </w:rPr>
            </w:pPr>
            <w:r w:rsidRPr="00507918">
              <w:rPr>
                <w:sz w:val="20"/>
                <w:szCs w:val="20"/>
              </w:rPr>
              <w:t>0,5 часа в неделю</w:t>
            </w:r>
          </w:p>
        </w:tc>
        <w:tc>
          <w:tcPr>
            <w:tcW w:w="3043" w:type="dxa"/>
          </w:tcPr>
          <w:p w:rsidR="00A670E9" w:rsidRPr="00507918" w:rsidRDefault="00A670E9" w:rsidP="00507918">
            <w:pPr>
              <w:jc w:val="both"/>
              <w:rPr>
                <w:sz w:val="20"/>
                <w:szCs w:val="20"/>
              </w:rPr>
            </w:pPr>
            <w:r w:rsidRPr="00507918">
              <w:rPr>
                <w:sz w:val="20"/>
                <w:szCs w:val="20"/>
              </w:rPr>
              <w:t>Для обучающихся очной формы обучения</w:t>
            </w:r>
          </w:p>
        </w:tc>
      </w:tr>
      <w:tr w:rsidR="00A670E9" w:rsidRPr="00580884" w:rsidTr="00EA44E3">
        <w:trPr>
          <w:gridBefore w:val="1"/>
        </w:trPr>
        <w:tc>
          <w:tcPr>
            <w:tcW w:w="856" w:type="dxa"/>
          </w:tcPr>
          <w:p w:rsidR="00A670E9" w:rsidRPr="00507918" w:rsidRDefault="00A670E9" w:rsidP="00507918">
            <w:pPr>
              <w:jc w:val="center"/>
              <w:rPr>
                <w:sz w:val="20"/>
                <w:szCs w:val="20"/>
              </w:rPr>
            </w:pPr>
            <w:r w:rsidRPr="00507918">
              <w:rPr>
                <w:sz w:val="20"/>
                <w:szCs w:val="20"/>
              </w:rPr>
              <w:t>4.3.</w:t>
            </w:r>
          </w:p>
        </w:tc>
        <w:tc>
          <w:tcPr>
            <w:tcW w:w="2654" w:type="dxa"/>
          </w:tcPr>
          <w:p w:rsidR="00A670E9" w:rsidRPr="00507918" w:rsidRDefault="00A670E9" w:rsidP="00E4366A">
            <w:pPr>
              <w:rPr>
                <w:sz w:val="20"/>
                <w:szCs w:val="20"/>
              </w:rPr>
            </w:pPr>
            <w:r w:rsidRPr="00507918">
              <w:rPr>
                <w:sz w:val="20"/>
                <w:szCs w:val="20"/>
              </w:rPr>
              <w:t>Руководство производственной практикой (преддипломной), в т.ч. проверка отчетов и дифференцированный зачет</w:t>
            </w:r>
          </w:p>
        </w:tc>
        <w:tc>
          <w:tcPr>
            <w:tcW w:w="1450" w:type="dxa"/>
          </w:tcPr>
          <w:p w:rsidR="00A670E9" w:rsidRPr="00507918" w:rsidRDefault="00A670E9" w:rsidP="00507918">
            <w:pPr>
              <w:jc w:val="center"/>
              <w:rPr>
                <w:sz w:val="20"/>
                <w:szCs w:val="20"/>
              </w:rPr>
            </w:pPr>
            <w:r w:rsidRPr="00507918">
              <w:rPr>
                <w:sz w:val="20"/>
                <w:szCs w:val="20"/>
              </w:rPr>
              <w:t>обучающийся</w:t>
            </w:r>
          </w:p>
        </w:tc>
        <w:tc>
          <w:tcPr>
            <w:tcW w:w="2203" w:type="dxa"/>
          </w:tcPr>
          <w:p w:rsidR="00A670E9" w:rsidRPr="00507918" w:rsidRDefault="00A670E9" w:rsidP="00507918">
            <w:pPr>
              <w:jc w:val="center"/>
              <w:rPr>
                <w:sz w:val="20"/>
                <w:szCs w:val="20"/>
              </w:rPr>
            </w:pPr>
            <w:r w:rsidRPr="00507918">
              <w:rPr>
                <w:sz w:val="20"/>
                <w:szCs w:val="20"/>
              </w:rPr>
              <w:t>1 час в неделю</w:t>
            </w:r>
          </w:p>
        </w:tc>
        <w:tc>
          <w:tcPr>
            <w:tcW w:w="3043" w:type="dxa"/>
          </w:tcPr>
          <w:p w:rsidR="00A670E9" w:rsidRPr="00507918" w:rsidRDefault="00A670E9" w:rsidP="00507918">
            <w:pPr>
              <w:jc w:val="both"/>
              <w:rPr>
                <w:sz w:val="20"/>
                <w:szCs w:val="20"/>
              </w:rPr>
            </w:pPr>
            <w:r w:rsidRPr="00507918">
              <w:rPr>
                <w:sz w:val="20"/>
                <w:szCs w:val="20"/>
              </w:rPr>
              <w:t>Для обучающихся очной и заочной формы обучения</w:t>
            </w:r>
          </w:p>
        </w:tc>
      </w:tr>
      <w:tr w:rsidR="00A670E9" w:rsidRPr="00580884" w:rsidTr="00507918">
        <w:trPr>
          <w:gridBefore w:val="1"/>
        </w:trPr>
        <w:tc>
          <w:tcPr>
            <w:tcW w:w="10206" w:type="dxa"/>
            <w:gridSpan w:val="5"/>
          </w:tcPr>
          <w:p w:rsidR="00A670E9" w:rsidRPr="00507918" w:rsidRDefault="00A670E9" w:rsidP="00507918">
            <w:pPr>
              <w:jc w:val="center"/>
              <w:rPr>
                <w:b/>
                <w:sz w:val="20"/>
                <w:szCs w:val="20"/>
              </w:rPr>
            </w:pPr>
            <w:r w:rsidRPr="00507918">
              <w:rPr>
                <w:b/>
                <w:sz w:val="20"/>
                <w:szCs w:val="20"/>
              </w:rPr>
              <w:t xml:space="preserve">5. Итоговая аттестация </w:t>
            </w:r>
          </w:p>
        </w:tc>
      </w:tr>
      <w:tr w:rsidR="00A670E9" w:rsidRPr="00580884" w:rsidTr="00EA44E3">
        <w:trPr>
          <w:gridBefore w:val="1"/>
        </w:trPr>
        <w:tc>
          <w:tcPr>
            <w:tcW w:w="856" w:type="dxa"/>
          </w:tcPr>
          <w:p w:rsidR="00A670E9" w:rsidRPr="00507918" w:rsidRDefault="00A670E9" w:rsidP="00507918">
            <w:pPr>
              <w:jc w:val="center"/>
              <w:rPr>
                <w:sz w:val="20"/>
                <w:szCs w:val="20"/>
              </w:rPr>
            </w:pPr>
            <w:r w:rsidRPr="00507918">
              <w:rPr>
                <w:sz w:val="20"/>
                <w:szCs w:val="20"/>
              </w:rPr>
              <w:t>5.1.</w:t>
            </w:r>
          </w:p>
        </w:tc>
        <w:tc>
          <w:tcPr>
            <w:tcW w:w="2654" w:type="dxa"/>
          </w:tcPr>
          <w:p w:rsidR="00A670E9" w:rsidRPr="00507918" w:rsidRDefault="00A670E9" w:rsidP="00507918">
            <w:pPr>
              <w:jc w:val="both"/>
              <w:rPr>
                <w:sz w:val="20"/>
                <w:szCs w:val="20"/>
              </w:rPr>
            </w:pPr>
            <w:r w:rsidRPr="00507918">
              <w:rPr>
                <w:sz w:val="20"/>
                <w:szCs w:val="20"/>
              </w:rPr>
              <w:t>Рецензирование выпускной квалификационной работы (ВКР)</w:t>
            </w:r>
          </w:p>
        </w:tc>
        <w:tc>
          <w:tcPr>
            <w:tcW w:w="1450" w:type="dxa"/>
          </w:tcPr>
          <w:p w:rsidR="00A670E9" w:rsidRPr="00507918" w:rsidRDefault="00A670E9" w:rsidP="00507918">
            <w:pPr>
              <w:jc w:val="center"/>
              <w:rPr>
                <w:sz w:val="20"/>
                <w:szCs w:val="20"/>
              </w:rPr>
            </w:pPr>
            <w:r w:rsidRPr="00507918">
              <w:rPr>
                <w:sz w:val="20"/>
                <w:szCs w:val="20"/>
              </w:rPr>
              <w:t>обучающийся</w:t>
            </w:r>
          </w:p>
        </w:tc>
        <w:tc>
          <w:tcPr>
            <w:tcW w:w="2203" w:type="dxa"/>
          </w:tcPr>
          <w:p w:rsidR="00A670E9" w:rsidRPr="00507918" w:rsidRDefault="00A670E9" w:rsidP="00507918">
            <w:pPr>
              <w:jc w:val="center"/>
              <w:rPr>
                <w:sz w:val="20"/>
                <w:szCs w:val="20"/>
              </w:rPr>
            </w:pPr>
            <w:r w:rsidRPr="00BF7C0D">
              <w:rPr>
                <w:color w:val="FF0000"/>
                <w:sz w:val="20"/>
                <w:szCs w:val="20"/>
              </w:rPr>
              <w:t>1</w:t>
            </w:r>
            <w:bookmarkStart w:id="6" w:name="_GoBack"/>
            <w:bookmarkEnd w:id="6"/>
            <w:r w:rsidRPr="00507918">
              <w:rPr>
                <w:sz w:val="20"/>
                <w:szCs w:val="20"/>
              </w:rPr>
              <w:t>час</w:t>
            </w:r>
          </w:p>
        </w:tc>
        <w:tc>
          <w:tcPr>
            <w:tcW w:w="3043" w:type="dxa"/>
          </w:tcPr>
          <w:p w:rsidR="00A670E9" w:rsidRPr="00507918" w:rsidRDefault="00A670E9" w:rsidP="00507918">
            <w:pPr>
              <w:jc w:val="both"/>
              <w:rPr>
                <w:sz w:val="20"/>
                <w:szCs w:val="20"/>
              </w:rPr>
            </w:pPr>
          </w:p>
        </w:tc>
      </w:tr>
      <w:tr w:rsidR="00A670E9" w:rsidRPr="00580884" w:rsidTr="00EA44E3">
        <w:trPr>
          <w:gridBefore w:val="1"/>
        </w:trPr>
        <w:tc>
          <w:tcPr>
            <w:tcW w:w="856" w:type="dxa"/>
          </w:tcPr>
          <w:p w:rsidR="00A670E9" w:rsidRPr="00507918" w:rsidRDefault="00A670E9" w:rsidP="00507918">
            <w:pPr>
              <w:jc w:val="center"/>
              <w:rPr>
                <w:sz w:val="20"/>
                <w:szCs w:val="20"/>
              </w:rPr>
            </w:pPr>
            <w:r w:rsidRPr="00507918">
              <w:rPr>
                <w:sz w:val="20"/>
                <w:szCs w:val="20"/>
              </w:rPr>
              <w:t>5.2.</w:t>
            </w:r>
          </w:p>
        </w:tc>
        <w:tc>
          <w:tcPr>
            <w:tcW w:w="2654" w:type="dxa"/>
          </w:tcPr>
          <w:p w:rsidR="00A670E9" w:rsidRPr="00507918" w:rsidRDefault="00A670E9" w:rsidP="00507918">
            <w:pPr>
              <w:jc w:val="both"/>
              <w:rPr>
                <w:sz w:val="20"/>
                <w:szCs w:val="20"/>
              </w:rPr>
            </w:pPr>
            <w:r w:rsidRPr="00507918">
              <w:rPr>
                <w:sz w:val="20"/>
                <w:szCs w:val="20"/>
              </w:rPr>
              <w:t>Приём защиты выпускной квалификационной работы (ВКР)</w:t>
            </w:r>
          </w:p>
        </w:tc>
        <w:tc>
          <w:tcPr>
            <w:tcW w:w="1450" w:type="dxa"/>
          </w:tcPr>
          <w:p w:rsidR="00A670E9" w:rsidRPr="00507918" w:rsidRDefault="00A670E9" w:rsidP="00507918">
            <w:pPr>
              <w:jc w:val="center"/>
              <w:rPr>
                <w:sz w:val="20"/>
                <w:szCs w:val="20"/>
              </w:rPr>
            </w:pPr>
            <w:r w:rsidRPr="00507918">
              <w:rPr>
                <w:sz w:val="20"/>
                <w:szCs w:val="20"/>
              </w:rPr>
              <w:t>обучающийся</w:t>
            </w:r>
          </w:p>
        </w:tc>
        <w:tc>
          <w:tcPr>
            <w:tcW w:w="2203" w:type="dxa"/>
          </w:tcPr>
          <w:p w:rsidR="00A670E9" w:rsidRPr="00507918" w:rsidRDefault="00A670E9" w:rsidP="00507918">
            <w:pPr>
              <w:jc w:val="center"/>
              <w:rPr>
                <w:sz w:val="20"/>
                <w:szCs w:val="20"/>
              </w:rPr>
            </w:pPr>
            <w:r w:rsidRPr="00507918">
              <w:rPr>
                <w:sz w:val="20"/>
                <w:szCs w:val="20"/>
              </w:rPr>
              <w:t>1 час на 1 экзаменующегося председателю ГЭК; 0,5 часа на 1 экзаменующегося каждому члену ГЭК</w:t>
            </w:r>
          </w:p>
        </w:tc>
        <w:tc>
          <w:tcPr>
            <w:tcW w:w="3043" w:type="dxa"/>
          </w:tcPr>
          <w:p w:rsidR="00A670E9" w:rsidRPr="00507918" w:rsidRDefault="00A670E9" w:rsidP="00507918">
            <w:pPr>
              <w:jc w:val="both"/>
              <w:rPr>
                <w:sz w:val="20"/>
                <w:szCs w:val="20"/>
              </w:rPr>
            </w:pPr>
            <w:r w:rsidRPr="00507918">
              <w:rPr>
                <w:sz w:val="20"/>
                <w:szCs w:val="20"/>
              </w:rPr>
              <w:t>Защита ВКР в день не более 12 чел., комиссия не более 6 человек</w:t>
            </w:r>
          </w:p>
        </w:tc>
      </w:tr>
      <w:tr w:rsidR="00A670E9" w:rsidRPr="00580884" w:rsidTr="00EA44E3">
        <w:trPr>
          <w:gridBefore w:val="1"/>
        </w:trPr>
        <w:tc>
          <w:tcPr>
            <w:tcW w:w="856" w:type="dxa"/>
          </w:tcPr>
          <w:p w:rsidR="00A670E9" w:rsidRPr="00507918" w:rsidRDefault="00A670E9" w:rsidP="00507918">
            <w:pPr>
              <w:jc w:val="center"/>
              <w:rPr>
                <w:sz w:val="20"/>
                <w:szCs w:val="20"/>
              </w:rPr>
            </w:pPr>
            <w:r w:rsidRPr="00507918">
              <w:rPr>
                <w:sz w:val="20"/>
                <w:szCs w:val="20"/>
              </w:rPr>
              <w:t>5.3.</w:t>
            </w:r>
          </w:p>
        </w:tc>
        <w:tc>
          <w:tcPr>
            <w:tcW w:w="2654" w:type="dxa"/>
          </w:tcPr>
          <w:p w:rsidR="00A670E9" w:rsidRPr="00507918" w:rsidRDefault="00A670E9" w:rsidP="00E4366A">
            <w:pPr>
              <w:rPr>
                <w:sz w:val="20"/>
                <w:szCs w:val="20"/>
              </w:rPr>
            </w:pPr>
            <w:r w:rsidRPr="00507918">
              <w:rPr>
                <w:sz w:val="20"/>
                <w:szCs w:val="20"/>
              </w:rPr>
              <w:t>Руководство ВКР, консультирование, контроль допуск к защите, подготовка письменного отзыва</w:t>
            </w:r>
          </w:p>
          <w:p w:rsidR="00A670E9" w:rsidRPr="00507918" w:rsidRDefault="00A670E9" w:rsidP="00E4366A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</w:tcPr>
          <w:p w:rsidR="00A670E9" w:rsidRPr="00507918" w:rsidRDefault="00A670E9" w:rsidP="00507918">
            <w:pPr>
              <w:jc w:val="center"/>
              <w:rPr>
                <w:sz w:val="20"/>
                <w:szCs w:val="20"/>
              </w:rPr>
            </w:pPr>
            <w:r w:rsidRPr="00507918">
              <w:rPr>
                <w:sz w:val="20"/>
                <w:szCs w:val="20"/>
              </w:rPr>
              <w:t>обучающийся</w:t>
            </w:r>
          </w:p>
        </w:tc>
        <w:tc>
          <w:tcPr>
            <w:tcW w:w="2203" w:type="dxa"/>
          </w:tcPr>
          <w:p w:rsidR="00A670E9" w:rsidRPr="00507918" w:rsidRDefault="00A670E9" w:rsidP="00AE0F90">
            <w:pPr>
              <w:jc w:val="center"/>
              <w:rPr>
                <w:sz w:val="20"/>
                <w:szCs w:val="20"/>
              </w:rPr>
            </w:pPr>
            <w:r w:rsidRPr="00AE0F90">
              <w:rPr>
                <w:color w:val="FF0000"/>
                <w:sz w:val="20"/>
                <w:szCs w:val="20"/>
              </w:rPr>
              <w:t>12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Pr="00507918">
              <w:rPr>
                <w:sz w:val="20"/>
                <w:szCs w:val="20"/>
              </w:rPr>
              <w:t>часов</w:t>
            </w:r>
          </w:p>
        </w:tc>
        <w:tc>
          <w:tcPr>
            <w:tcW w:w="3043" w:type="dxa"/>
          </w:tcPr>
          <w:p w:rsidR="00A670E9" w:rsidRPr="00507918" w:rsidRDefault="00A670E9" w:rsidP="00507918">
            <w:pPr>
              <w:jc w:val="both"/>
              <w:rPr>
                <w:sz w:val="20"/>
                <w:szCs w:val="20"/>
              </w:rPr>
            </w:pPr>
            <w:r w:rsidRPr="00507918">
              <w:rPr>
                <w:sz w:val="20"/>
                <w:szCs w:val="20"/>
              </w:rPr>
              <w:t>За одним руководителем закрепляется не более 8 выпускников</w:t>
            </w:r>
          </w:p>
        </w:tc>
      </w:tr>
    </w:tbl>
    <w:p w:rsidR="00A670E9" w:rsidRDefault="00A670E9" w:rsidP="0061130A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A670E9" w:rsidRDefault="00A670E9" w:rsidP="0061130A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A670E9" w:rsidRPr="00FB1D91" w:rsidRDefault="00A670E9" w:rsidP="002B4919">
      <w:pPr>
        <w:autoSpaceDE w:val="0"/>
        <w:autoSpaceDN w:val="0"/>
        <w:adjustRightInd w:val="0"/>
        <w:jc w:val="center"/>
        <w:outlineLvl w:val="0"/>
        <w:rPr>
          <w:b/>
          <w:bCs/>
          <w:color w:val="000000"/>
        </w:rPr>
      </w:pPr>
      <w:r w:rsidRPr="00FB1D91">
        <w:rPr>
          <w:b/>
          <w:color w:val="000000"/>
        </w:rPr>
        <w:t>4. ОБЪЕМ И ПЛАНИРОВАНИЕ НАГРУЗКИ ВТОРОЙ ПОЛОВИНЫ ДНЯ</w:t>
      </w:r>
    </w:p>
    <w:p w:rsidR="00A670E9" w:rsidRPr="00581EA3" w:rsidRDefault="00A670E9" w:rsidP="00DF0A5D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581EA3">
        <w:rPr>
          <w:color w:val="000000"/>
        </w:rPr>
        <w:t>Вторая часть индивидуального плана работы педагогического работника («вторая половина» рабочего дня) включает в себя учебно-методическую, научную, организационно-методическую, воспитательную</w:t>
      </w:r>
      <w:r>
        <w:rPr>
          <w:color w:val="000000"/>
        </w:rPr>
        <w:t>,проф</w:t>
      </w:r>
      <w:r w:rsidRPr="0061130A">
        <w:rPr>
          <w:color w:val="000000"/>
        </w:rPr>
        <w:t>ориентационн</w:t>
      </w:r>
      <w:r>
        <w:rPr>
          <w:color w:val="000000"/>
        </w:rPr>
        <w:t>ую</w:t>
      </w:r>
      <w:r w:rsidRPr="0061130A">
        <w:rPr>
          <w:color w:val="000000"/>
        </w:rPr>
        <w:t xml:space="preserve"> и ин</w:t>
      </w:r>
      <w:r>
        <w:rPr>
          <w:color w:val="000000"/>
        </w:rPr>
        <w:t>ую работу</w:t>
      </w:r>
      <w:r w:rsidRPr="00581EA3">
        <w:rPr>
          <w:color w:val="000000"/>
        </w:rPr>
        <w:t xml:space="preserve"> и планируется заведующим кафедрой с учётом общего плана работы кафедры и задач её развития, исходя из 36-часовой рабочей недели.</w:t>
      </w:r>
    </w:p>
    <w:p w:rsidR="00A670E9" w:rsidRPr="00581EA3" w:rsidRDefault="00A670E9" w:rsidP="00A37266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581EA3">
        <w:rPr>
          <w:color w:val="000000"/>
        </w:rPr>
        <w:t>При распределении различных видов кафедральной работы между педагогическими работникамизаведующий кафедрой руководствуется, в первую очередь, необходимостью обеспечения качественного учебного процесса, научного развития кафедры с учетом научно-педагогической квалификации, опыта и профессиональных интересов педагогического работника.</w:t>
      </w:r>
    </w:p>
    <w:p w:rsidR="00A670E9" w:rsidRPr="00581EA3" w:rsidRDefault="00A670E9" w:rsidP="00DF0A5D">
      <w:pPr>
        <w:autoSpaceDE w:val="0"/>
        <w:autoSpaceDN w:val="0"/>
        <w:adjustRightInd w:val="0"/>
        <w:jc w:val="both"/>
        <w:rPr>
          <w:color w:val="000000"/>
        </w:rPr>
      </w:pPr>
      <w:r w:rsidRPr="00581EA3">
        <w:rPr>
          <w:color w:val="000000"/>
        </w:rPr>
        <w:tab/>
        <w:t>Учебно-методическая работа имеет целью совершенствование методики, повышение эффективности, качества проведения всех видов учебных занятий, повышение профессионального уровня преподавательского состава. Центром учебно-методической работы является кафедра.</w:t>
      </w:r>
    </w:p>
    <w:p w:rsidR="00A670E9" w:rsidRPr="00581EA3" w:rsidRDefault="00A670E9" w:rsidP="00DF0A5D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581EA3">
        <w:rPr>
          <w:color w:val="000000"/>
        </w:rPr>
        <w:t>Учебно-методическая работа включает:</w:t>
      </w:r>
    </w:p>
    <w:p w:rsidR="00A670E9" w:rsidRPr="00581EA3" w:rsidRDefault="00A670E9" w:rsidP="00DF0A5D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581EA3">
        <w:rPr>
          <w:color w:val="000000"/>
        </w:rPr>
        <w:t>- разработку учебно-методических материалов, необходимых для проведения и методического обеспечения  всех видов учебных занятий;</w:t>
      </w:r>
    </w:p>
    <w:p w:rsidR="00A670E9" w:rsidRPr="00581EA3" w:rsidRDefault="00A670E9" w:rsidP="00DF0A5D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581EA3">
        <w:rPr>
          <w:color w:val="000000"/>
        </w:rPr>
        <w:t>- повышение педагогического мастерства и профессионального уровня преподавательского состава;</w:t>
      </w:r>
    </w:p>
    <w:p w:rsidR="00A670E9" w:rsidRPr="00581EA3" w:rsidRDefault="00A670E9" w:rsidP="00DF0A5D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581EA3">
        <w:rPr>
          <w:color w:val="000000"/>
        </w:rPr>
        <w:t>- организация и повышение контроля учебных занятий;</w:t>
      </w:r>
    </w:p>
    <w:p w:rsidR="00A670E9" w:rsidRPr="00581EA3" w:rsidRDefault="00A670E9" w:rsidP="00DF0A5D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581EA3">
        <w:rPr>
          <w:color w:val="000000"/>
        </w:rPr>
        <w:t>- проведение педагогических экспериментов и внедрение их результатов в образовательный процесс;</w:t>
      </w:r>
    </w:p>
    <w:p w:rsidR="00A670E9" w:rsidRPr="00581EA3" w:rsidRDefault="00A670E9" w:rsidP="00DF0A5D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581EA3">
        <w:rPr>
          <w:color w:val="000000"/>
        </w:rPr>
        <w:t>- рассмотрение вопросов методики обуче</w:t>
      </w:r>
      <w:r>
        <w:rPr>
          <w:color w:val="000000"/>
        </w:rPr>
        <w:t>ния и воспитания на заседаниях У</w:t>
      </w:r>
      <w:r w:rsidRPr="00581EA3">
        <w:rPr>
          <w:color w:val="000000"/>
        </w:rPr>
        <w:t>чен</w:t>
      </w:r>
      <w:r>
        <w:rPr>
          <w:color w:val="000000"/>
        </w:rPr>
        <w:t>ого совета У</w:t>
      </w:r>
      <w:r w:rsidRPr="00581EA3">
        <w:rPr>
          <w:color w:val="000000"/>
        </w:rPr>
        <w:t xml:space="preserve">ниверситета, </w:t>
      </w:r>
      <w:r>
        <w:rPr>
          <w:color w:val="000000"/>
        </w:rPr>
        <w:t xml:space="preserve">Ученых советов </w:t>
      </w:r>
      <w:r w:rsidRPr="00581EA3">
        <w:rPr>
          <w:color w:val="000000"/>
        </w:rPr>
        <w:t>институтов и факультетов, заседаниях кафедр и методических комиссий.</w:t>
      </w:r>
    </w:p>
    <w:p w:rsidR="00A670E9" w:rsidRPr="00581EA3" w:rsidRDefault="00A670E9" w:rsidP="00DF0A5D">
      <w:pPr>
        <w:autoSpaceDE w:val="0"/>
        <w:autoSpaceDN w:val="0"/>
        <w:adjustRightInd w:val="0"/>
        <w:ind w:firstLine="708"/>
        <w:jc w:val="both"/>
        <w:rPr>
          <w:bCs/>
          <w:color w:val="000000"/>
        </w:rPr>
      </w:pPr>
      <w:r w:rsidRPr="00F32B3C">
        <w:rPr>
          <w:b/>
          <w:color w:val="000000"/>
        </w:rPr>
        <w:t>4.1.</w:t>
      </w:r>
      <w:r w:rsidRPr="00581EA3">
        <w:rPr>
          <w:bCs/>
          <w:color w:val="000000"/>
        </w:rPr>
        <w:t>Нормы времени для расчета учебно-методической работы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66"/>
        <w:gridCol w:w="5676"/>
        <w:gridCol w:w="3672"/>
      </w:tblGrid>
      <w:tr w:rsidR="00A670E9" w:rsidTr="00507918">
        <w:tc>
          <w:tcPr>
            <w:tcW w:w="766" w:type="dxa"/>
            <w:vAlign w:val="center"/>
          </w:tcPr>
          <w:p w:rsidR="00A670E9" w:rsidRPr="00507918" w:rsidRDefault="00A670E9" w:rsidP="005079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07918">
              <w:rPr>
                <w:color w:val="000000"/>
                <w:sz w:val="18"/>
                <w:szCs w:val="18"/>
              </w:rPr>
              <w:t>№</w:t>
            </w:r>
          </w:p>
          <w:p w:rsidR="00A670E9" w:rsidRPr="00507918" w:rsidRDefault="00A670E9" w:rsidP="005079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07918">
              <w:rPr>
                <w:color w:val="000000"/>
                <w:sz w:val="18"/>
                <w:szCs w:val="18"/>
              </w:rPr>
              <w:t>п/п</w:t>
            </w:r>
          </w:p>
          <w:p w:rsidR="00A670E9" w:rsidRPr="00507918" w:rsidRDefault="00A670E9" w:rsidP="0050791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676" w:type="dxa"/>
            <w:vAlign w:val="center"/>
          </w:tcPr>
          <w:p w:rsidR="00A670E9" w:rsidRPr="00507918" w:rsidRDefault="00A670E9" w:rsidP="0050791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07918">
              <w:rPr>
                <w:color w:val="000000"/>
                <w:sz w:val="18"/>
                <w:szCs w:val="18"/>
              </w:rPr>
              <w:t>Вид работы</w:t>
            </w:r>
          </w:p>
        </w:tc>
        <w:tc>
          <w:tcPr>
            <w:tcW w:w="3672" w:type="dxa"/>
            <w:vAlign w:val="center"/>
          </w:tcPr>
          <w:p w:rsidR="00A670E9" w:rsidRPr="00507918" w:rsidRDefault="00A670E9" w:rsidP="005079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07918">
              <w:rPr>
                <w:color w:val="000000"/>
                <w:sz w:val="18"/>
                <w:szCs w:val="18"/>
              </w:rPr>
              <w:t xml:space="preserve">Норма времени в часах </w:t>
            </w:r>
          </w:p>
          <w:p w:rsidR="00A670E9" w:rsidRPr="00507918" w:rsidRDefault="00A670E9" w:rsidP="0050791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70E9" w:rsidTr="00507918">
        <w:tc>
          <w:tcPr>
            <w:tcW w:w="766" w:type="dxa"/>
            <w:vAlign w:val="center"/>
          </w:tcPr>
          <w:p w:rsidR="00A670E9" w:rsidRPr="00507918" w:rsidRDefault="00A670E9" w:rsidP="0050791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07918">
              <w:rPr>
                <w:color w:val="000000"/>
                <w:sz w:val="20"/>
                <w:szCs w:val="20"/>
              </w:rPr>
              <w:t>4.1.1.</w:t>
            </w:r>
          </w:p>
        </w:tc>
        <w:tc>
          <w:tcPr>
            <w:tcW w:w="5676" w:type="dxa"/>
          </w:tcPr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rPr>
                <w:color w:val="000000"/>
                <w:sz w:val="20"/>
                <w:szCs w:val="20"/>
              </w:rPr>
            </w:pPr>
            <w:r w:rsidRPr="00507918">
              <w:rPr>
                <w:color w:val="000000"/>
                <w:sz w:val="20"/>
                <w:szCs w:val="20"/>
              </w:rPr>
              <w:t>Подготовка к лекционным, семинарским,</w:t>
            </w:r>
          </w:p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rPr>
                <w:color w:val="000000"/>
                <w:sz w:val="20"/>
                <w:szCs w:val="20"/>
              </w:rPr>
            </w:pPr>
            <w:r w:rsidRPr="00507918">
              <w:rPr>
                <w:color w:val="000000"/>
                <w:sz w:val="20"/>
                <w:szCs w:val="20"/>
              </w:rPr>
              <w:t>практическим, лабораторным, индивидуальным</w:t>
            </w:r>
          </w:p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rPr>
                <w:color w:val="000000"/>
                <w:sz w:val="20"/>
                <w:szCs w:val="20"/>
              </w:rPr>
            </w:pPr>
            <w:r w:rsidRPr="00507918">
              <w:rPr>
                <w:color w:val="000000"/>
                <w:sz w:val="20"/>
                <w:szCs w:val="20"/>
              </w:rPr>
              <w:t>занятиям</w:t>
            </w:r>
          </w:p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672" w:type="dxa"/>
          </w:tcPr>
          <w:p w:rsidR="00A670E9" w:rsidRPr="00507918" w:rsidRDefault="00A670E9" w:rsidP="0050791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07918">
              <w:rPr>
                <w:color w:val="000000"/>
                <w:sz w:val="20"/>
                <w:szCs w:val="20"/>
              </w:rPr>
              <w:t xml:space="preserve">По вводимому и по новому для преподавателя курсу - 4 часа; </w:t>
            </w:r>
          </w:p>
          <w:p w:rsidR="00A670E9" w:rsidRPr="00507918" w:rsidRDefault="00A670E9" w:rsidP="00507918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507918">
              <w:rPr>
                <w:color w:val="000000"/>
                <w:sz w:val="20"/>
                <w:szCs w:val="20"/>
              </w:rPr>
              <w:t>по читаемому курсу - 0,5 часов на занятие.</w:t>
            </w:r>
          </w:p>
        </w:tc>
      </w:tr>
      <w:tr w:rsidR="00A670E9" w:rsidTr="00507918">
        <w:tc>
          <w:tcPr>
            <w:tcW w:w="766" w:type="dxa"/>
            <w:vAlign w:val="center"/>
          </w:tcPr>
          <w:p w:rsidR="00A670E9" w:rsidRPr="00507918" w:rsidRDefault="00A670E9" w:rsidP="005079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07918">
              <w:rPr>
                <w:color w:val="000000"/>
                <w:sz w:val="20"/>
                <w:szCs w:val="20"/>
              </w:rPr>
              <w:t>4.1.2.</w:t>
            </w:r>
          </w:p>
        </w:tc>
        <w:tc>
          <w:tcPr>
            <w:tcW w:w="5676" w:type="dxa"/>
          </w:tcPr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rPr>
                <w:color w:val="000000"/>
                <w:sz w:val="20"/>
                <w:szCs w:val="20"/>
              </w:rPr>
            </w:pPr>
            <w:r w:rsidRPr="00507918">
              <w:rPr>
                <w:color w:val="000000"/>
                <w:sz w:val="20"/>
                <w:szCs w:val="20"/>
              </w:rPr>
              <w:t>Подготовка лабораторных работ с составлением</w:t>
            </w:r>
          </w:p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rPr>
                <w:color w:val="000000"/>
                <w:sz w:val="20"/>
                <w:szCs w:val="20"/>
              </w:rPr>
            </w:pPr>
            <w:r w:rsidRPr="00507918">
              <w:rPr>
                <w:color w:val="000000"/>
                <w:sz w:val="20"/>
                <w:szCs w:val="20"/>
              </w:rPr>
              <w:t>описаний</w:t>
            </w:r>
          </w:p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72" w:type="dxa"/>
          </w:tcPr>
          <w:p w:rsidR="00A670E9" w:rsidRPr="00507918" w:rsidRDefault="00A670E9" w:rsidP="0050791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07918">
              <w:rPr>
                <w:color w:val="000000"/>
                <w:sz w:val="20"/>
                <w:szCs w:val="20"/>
              </w:rPr>
              <w:t>Постановка новых и модернизация действующих - 1 час на 1 работу, повторно - 0,5 часов на занятие</w:t>
            </w:r>
          </w:p>
        </w:tc>
      </w:tr>
      <w:tr w:rsidR="00A670E9" w:rsidTr="00507918">
        <w:tc>
          <w:tcPr>
            <w:tcW w:w="766" w:type="dxa"/>
            <w:vAlign w:val="center"/>
          </w:tcPr>
          <w:p w:rsidR="00A670E9" w:rsidRPr="00507918" w:rsidRDefault="00A670E9" w:rsidP="005079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07918">
              <w:rPr>
                <w:color w:val="000000"/>
                <w:sz w:val="20"/>
                <w:szCs w:val="20"/>
              </w:rPr>
              <w:t>4.1.3.</w:t>
            </w:r>
          </w:p>
        </w:tc>
        <w:tc>
          <w:tcPr>
            <w:tcW w:w="5676" w:type="dxa"/>
            <w:vAlign w:val="center"/>
          </w:tcPr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rPr>
                <w:color w:val="000000"/>
                <w:sz w:val="20"/>
                <w:szCs w:val="20"/>
              </w:rPr>
            </w:pPr>
            <w:r w:rsidRPr="00507918">
              <w:rPr>
                <w:color w:val="000000"/>
                <w:sz w:val="20"/>
                <w:szCs w:val="20"/>
              </w:rPr>
              <w:t>Разработка и внедрение электронных презентаций</w:t>
            </w:r>
          </w:p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rPr>
                <w:color w:val="000000"/>
                <w:sz w:val="20"/>
                <w:szCs w:val="20"/>
              </w:rPr>
            </w:pPr>
            <w:r w:rsidRPr="00507918">
              <w:rPr>
                <w:color w:val="000000"/>
                <w:sz w:val="20"/>
                <w:szCs w:val="20"/>
              </w:rPr>
              <w:t>для курса лекций</w:t>
            </w:r>
          </w:p>
        </w:tc>
        <w:tc>
          <w:tcPr>
            <w:tcW w:w="3672" w:type="dxa"/>
            <w:vAlign w:val="center"/>
          </w:tcPr>
          <w:p w:rsidR="00A670E9" w:rsidRPr="00507918" w:rsidRDefault="00A670E9" w:rsidP="005079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07918">
              <w:rPr>
                <w:color w:val="000000"/>
                <w:sz w:val="20"/>
                <w:szCs w:val="20"/>
              </w:rPr>
              <w:t>0,5 часа на 1 слайд</w:t>
            </w:r>
          </w:p>
        </w:tc>
      </w:tr>
      <w:tr w:rsidR="00A670E9" w:rsidTr="00507918">
        <w:tc>
          <w:tcPr>
            <w:tcW w:w="766" w:type="dxa"/>
            <w:vAlign w:val="center"/>
          </w:tcPr>
          <w:p w:rsidR="00A670E9" w:rsidRPr="00507918" w:rsidRDefault="00A670E9" w:rsidP="005079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07918">
              <w:rPr>
                <w:color w:val="000000"/>
                <w:sz w:val="20"/>
                <w:szCs w:val="20"/>
              </w:rPr>
              <w:t>4.1.4.</w:t>
            </w:r>
          </w:p>
        </w:tc>
        <w:tc>
          <w:tcPr>
            <w:tcW w:w="5676" w:type="dxa"/>
            <w:vAlign w:val="center"/>
          </w:tcPr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rPr>
                <w:color w:val="000000"/>
                <w:sz w:val="20"/>
                <w:szCs w:val="20"/>
              </w:rPr>
            </w:pPr>
            <w:r w:rsidRPr="00507918">
              <w:rPr>
                <w:color w:val="000000"/>
                <w:sz w:val="20"/>
                <w:szCs w:val="20"/>
              </w:rPr>
              <w:t>Подготовка к изданию учебно-методических</w:t>
            </w:r>
          </w:p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rPr>
                <w:color w:val="000000"/>
                <w:sz w:val="20"/>
                <w:szCs w:val="20"/>
              </w:rPr>
            </w:pPr>
            <w:r w:rsidRPr="00507918">
              <w:rPr>
                <w:color w:val="000000"/>
                <w:sz w:val="20"/>
                <w:szCs w:val="20"/>
              </w:rPr>
              <w:t>разработок для всех видов учебных занятий</w:t>
            </w:r>
          </w:p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rPr>
                <w:color w:val="000000"/>
                <w:sz w:val="20"/>
                <w:szCs w:val="20"/>
              </w:rPr>
            </w:pPr>
            <w:r w:rsidRPr="00507918">
              <w:rPr>
                <w:color w:val="000000"/>
                <w:sz w:val="20"/>
                <w:szCs w:val="20"/>
              </w:rPr>
              <w:t>(базовых лекций, методических указаний,</w:t>
            </w:r>
          </w:p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rPr>
                <w:color w:val="000000"/>
                <w:sz w:val="20"/>
                <w:szCs w:val="20"/>
              </w:rPr>
            </w:pPr>
            <w:r w:rsidRPr="00507918">
              <w:rPr>
                <w:color w:val="000000"/>
                <w:sz w:val="20"/>
                <w:szCs w:val="20"/>
              </w:rPr>
              <w:t>рабочих тетрадей, сборников упражнений и</w:t>
            </w:r>
          </w:p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rPr>
                <w:color w:val="000000"/>
                <w:sz w:val="20"/>
                <w:szCs w:val="20"/>
              </w:rPr>
            </w:pPr>
            <w:r w:rsidRPr="00507918">
              <w:rPr>
                <w:color w:val="000000"/>
                <w:sz w:val="20"/>
                <w:szCs w:val="20"/>
              </w:rPr>
              <w:t>задач, индивидуальных заданий, лабораторных</w:t>
            </w:r>
          </w:p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rPr>
                <w:color w:val="000000"/>
                <w:sz w:val="20"/>
                <w:szCs w:val="20"/>
              </w:rPr>
            </w:pPr>
            <w:r w:rsidRPr="00507918">
              <w:rPr>
                <w:color w:val="000000"/>
                <w:sz w:val="20"/>
                <w:szCs w:val="20"/>
              </w:rPr>
              <w:t>практикумов, методических материалов</w:t>
            </w:r>
          </w:p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rPr>
                <w:color w:val="000000"/>
                <w:sz w:val="20"/>
                <w:szCs w:val="20"/>
              </w:rPr>
            </w:pPr>
            <w:r w:rsidRPr="00507918">
              <w:rPr>
                <w:color w:val="000000"/>
                <w:sz w:val="20"/>
                <w:szCs w:val="20"/>
              </w:rPr>
              <w:t>по выполнению курсовых  проектов и выпускных квалификационных работ (проектов)</w:t>
            </w:r>
          </w:p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rPr>
                <w:color w:val="000000"/>
                <w:sz w:val="20"/>
                <w:szCs w:val="20"/>
              </w:rPr>
            </w:pPr>
            <w:r w:rsidRPr="00507918">
              <w:rPr>
                <w:color w:val="000000"/>
                <w:sz w:val="20"/>
                <w:szCs w:val="20"/>
              </w:rPr>
              <w:t>и т.п.)</w:t>
            </w:r>
          </w:p>
        </w:tc>
        <w:tc>
          <w:tcPr>
            <w:tcW w:w="3672" w:type="dxa"/>
            <w:vAlign w:val="center"/>
          </w:tcPr>
          <w:p w:rsidR="00A670E9" w:rsidRPr="00507918" w:rsidRDefault="00A670E9" w:rsidP="0050791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07918">
              <w:rPr>
                <w:color w:val="000000"/>
                <w:sz w:val="20"/>
                <w:szCs w:val="20"/>
              </w:rPr>
              <w:t>Новых - 50 часов на 1 печатный лист, переработка - 10 часов на 1 печатный лист</w:t>
            </w:r>
          </w:p>
          <w:p w:rsidR="00A670E9" w:rsidRPr="00507918" w:rsidRDefault="00A670E9" w:rsidP="0050791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507918">
              <w:rPr>
                <w:color w:val="000000"/>
                <w:sz w:val="18"/>
                <w:szCs w:val="18"/>
              </w:rPr>
              <w:t>(1 печатный лист - 24 страницы; интервал 1,5; шрифт 14)</w:t>
            </w:r>
          </w:p>
          <w:p w:rsidR="00A670E9" w:rsidRPr="00507918" w:rsidRDefault="00A670E9" w:rsidP="005079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670E9" w:rsidTr="00507918">
        <w:tc>
          <w:tcPr>
            <w:tcW w:w="766" w:type="dxa"/>
            <w:vAlign w:val="center"/>
          </w:tcPr>
          <w:p w:rsidR="00A670E9" w:rsidRPr="00507918" w:rsidRDefault="00A670E9" w:rsidP="005079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07918">
              <w:rPr>
                <w:color w:val="000000"/>
                <w:sz w:val="20"/>
                <w:szCs w:val="20"/>
              </w:rPr>
              <w:t>4.1.5.</w:t>
            </w:r>
          </w:p>
        </w:tc>
        <w:tc>
          <w:tcPr>
            <w:tcW w:w="5676" w:type="dxa"/>
            <w:vAlign w:val="center"/>
          </w:tcPr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rPr>
                <w:color w:val="000000"/>
                <w:sz w:val="20"/>
                <w:szCs w:val="20"/>
              </w:rPr>
            </w:pPr>
            <w:r w:rsidRPr="00507918">
              <w:rPr>
                <w:color w:val="000000"/>
                <w:sz w:val="20"/>
                <w:szCs w:val="20"/>
              </w:rPr>
              <w:t>Разработка методических материалов по</w:t>
            </w:r>
          </w:p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rPr>
                <w:color w:val="000000"/>
                <w:sz w:val="20"/>
                <w:szCs w:val="20"/>
              </w:rPr>
            </w:pPr>
            <w:r w:rsidRPr="00507918">
              <w:rPr>
                <w:color w:val="000000"/>
                <w:sz w:val="20"/>
                <w:szCs w:val="20"/>
              </w:rPr>
              <w:t xml:space="preserve">дисциплине для </w:t>
            </w:r>
            <w:r w:rsidRPr="00507918">
              <w:rPr>
                <w:sz w:val="20"/>
                <w:szCs w:val="20"/>
              </w:rPr>
              <w:t>обучающихся, обучающихся с применением  дистанционных технологий:</w:t>
            </w:r>
          </w:p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72" w:type="dxa"/>
            <w:vAlign w:val="center"/>
          </w:tcPr>
          <w:p w:rsidR="00A670E9" w:rsidRPr="00507918" w:rsidRDefault="00A670E9" w:rsidP="0050791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07918">
              <w:rPr>
                <w:color w:val="000000"/>
                <w:sz w:val="20"/>
                <w:szCs w:val="20"/>
              </w:rPr>
              <w:t>По новой дисциплине - 24 часа на 1 печатный лист, переработка - 10 часов на 1 печатный лист</w:t>
            </w:r>
          </w:p>
          <w:p w:rsidR="00A670E9" w:rsidRPr="00507918" w:rsidRDefault="00A670E9" w:rsidP="0050791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07918">
              <w:rPr>
                <w:color w:val="000000"/>
                <w:sz w:val="18"/>
                <w:szCs w:val="18"/>
              </w:rPr>
              <w:t>(1 печатный лист - 24 страницы; интервал 1,5; шрифт 14)</w:t>
            </w:r>
          </w:p>
        </w:tc>
      </w:tr>
      <w:tr w:rsidR="00A670E9" w:rsidRPr="00D50327" w:rsidTr="00507918">
        <w:tc>
          <w:tcPr>
            <w:tcW w:w="766" w:type="dxa"/>
            <w:vAlign w:val="center"/>
          </w:tcPr>
          <w:p w:rsidR="00A670E9" w:rsidRPr="00507918" w:rsidRDefault="00A670E9" w:rsidP="005079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7918">
              <w:rPr>
                <w:sz w:val="20"/>
                <w:szCs w:val="20"/>
              </w:rPr>
              <w:t>4.1.6.</w:t>
            </w:r>
          </w:p>
        </w:tc>
        <w:tc>
          <w:tcPr>
            <w:tcW w:w="5676" w:type="dxa"/>
            <w:vAlign w:val="center"/>
          </w:tcPr>
          <w:p w:rsidR="00A670E9" w:rsidRPr="00507918" w:rsidRDefault="00A670E9" w:rsidP="0050791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07918">
              <w:rPr>
                <w:color w:val="000000"/>
                <w:sz w:val="20"/>
                <w:szCs w:val="20"/>
              </w:rPr>
              <w:t>Подготовка рабочих программ по новым</w:t>
            </w:r>
          </w:p>
          <w:p w:rsidR="00A670E9" w:rsidRPr="00507918" w:rsidRDefault="00A670E9" w:rsidP="005079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7918">
              <w:rPr>
                <w:color w:val="000000"/>
                <w:sz w:val="20"/>
                <w:szCs w:val="20"/>
              </w:rPr>
              <w:t>дисциплинам</w:t>
            </w:r>
          </w:p>
        </w:tc>
        <w:tc>
          <w:tcPr>
            <w:tcW w:w="3672" w:type="dxa"/>
            <w:vAlign w:val="center"/>
          </w:tcPr>
          <w:p w:rsidR="00A670E9" w:rsidRPr="00507918" w:rsidRDefault="00A670E9" w:rsidP="00507918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r w:rsidRPr="00507918">
              <w:rPr>
                <w:color w:val="000000"/>
                <w:sz w:val="20"/>
                <w:szCs w:val="20"/>
              </w:rPr>
              <w:t>50 часов на программу</w:t>
            </w:r>
          </w:p>
        </w:tc>
      </w:tr>
      <w:tr w:rsidR="00A670E9" w:rsidRPr="00D50327" w:rsidTr="00507918">
        <w:tc>
          <w:tcPr>
            <w:tcW w:w="766" w:type="dxa"/>
            <w:vAlign w:val="center"/>
          </w:tcPr>
          <w:p w:rsidR="00A670E9" w:rsidRPr="00507918" w:rsidRDefault="00A670E9" w:rsidP="005079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7918">
              <w:rPr>
                <w:sz w:val="20"/>
                <w:szCs w:val="20"/>
              </w:rPr>
              <w:t>4.1.7.</w:t>
            </w:r>
          </w:p>
        </w:tc>
        <w:tc>
          <w:tcPr>
            <w:tcW w:w="5676" w:type="dxa"/>
            <w:vAlign w:val="center"/>
          </w:tcPr>
          <w:p w:rsidR="00A670E9" w:rsidRPr="00507918" w:rsidRDefault="00A670E9" w:rsidP="0050791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rPr>
                <w:color w:val="000000"/>
                <w:sz w:val="20"/>
                <w:szCs w:val="20"/>
              </w:rPr>
            </w:pPr>
            <w:r w:rsidRPr="00507918">
              <w:rPr>
                <w:color w:val="000000"/>
                <w:sz w:val="20"/>
                <w:szCs w:val="20"/>
              </w:rPr>
              <w:t>Составление рабочих программ дисциплин, фонда оценочных средств по дисциплинам</w:t>
            </w:r>
          </w:p>
          <w:p w:rsidR="00A670E9" w:rsidRPr="00507918" w:rsidRDefault="00A670E9" w:rsidP="0050791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72" w:type="dxa"/>
            <w:vAlign w:val="center"/>
          </w:tcPr>
          <w:p w:rsidR="00A670E9" w:rsidRPr="00507918" w:rsidRDefault="00A670E9" w:rsidP="0050791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07918">
              <w:rPr>
                <w:color w:val="000000"/>
                <w:sz w:val="20"/>
                <w:szCs w:val="20"/>
              </w:rPr>
              <w:t xml:space="preserve">По вновь вводимым дисциплинам - 100 часов, </w:t>
            </w:r>
          </w:p>
          <w:p w:rsidR="00A670E9" w:rsidRPr="00507918" w:rsidRDefault="00A670E9" w:rsidP="0050791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07918">
              <w:rPr>
                <w:color w:val="000000"/>
                <w:sz w:val="20"/>
                <w:szCs w:val="20"/>
              </w:rPr>
              <w:t>переработка - 20 часов</w:t>
            </w:r>
          </w:p>
        </w:tc>
      </w:tr>
      <w:tr w:rsidR="00A670E9" w:rsidRPr="00D50327" w:rsidTr="00507918">
        <w:tc>
          <w:tcPr>
            <w:tcW w:w="766" w:type="dxa"/>
            <w:vAlign w:val="center"/>
          </w:tcPr>
          <w:p w:rsidR="00A670E9" w:rsidRPr="00507918" w:rsidRDefault="00A670E9" w:rsidP="005079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7918">
              <w:rPr>
                <w:sz w:val="20"/>
                <w:szCs w:val="20"/>
              </w:rPr>
              <w:t>4.1.8.</w:t>
            </w:r>
          </w:p>
        </w:tc>
        <w:tc>
          <w:tcPr>
            <w:tcW w:w="5676" w:type="dxa"/>
            <w:vAlign w:val="center"/>
          </w:tcPr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rPr>
                <w:color w:val="000000"/>
                <w:sz w:val="20"/>
                <w:szCs w:val="20"/>
              </w:rPr>
            </w:pPr>
            <w:r w:rsidRPr="00507918">
              <w:rPr>
                <w:color w:val="000000"/>
                <w:sz w:val="20"/>
                <w:szCs w:val="20"/>
              </w:rPr>
              <w:t>Пересмотр действующих рабочих программ</w:t>
            </w:r>
          </w:p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rPr>
                <w:color w:val="000000"/>
                <w:sz w:val="20"/>
                <w:szCs w:val="20"/>
              </w:rPr>
            </w:pPr>
            <w:r w:rsidRPr="00507918">
              <w:rPr>
                <w:color w:val="000000"/>
                <w:sz w:val="20"/>
                <w:szCs w:val="20"/>
              </w:rPr>
              <w:t>по читаемым курсам</w:t>
            </w:r>
          </w:p>
        </w:tc>
        <w:tc>
          <w:tcPr>
            <w:tcW w:w="3672" w:type="dxa"/>
            <w:vAlign w:val="center"/>
          </w:tcPr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rPr>
                <w:color w:val="000000"/>
                <w:sz w:val="20"/>
                <w:szCs w:val="20"/>
              </w:rPr>
            </w:pPr>
            <w:r w:rsidRPr="00507918">
              <w:rPr>
                <w:color w:val="000000"/>
                <w:sz w:val="20"/>
                <w:szCs w:val="20"/>
              </w:rPr>
              <w:t>4 часа на дисциплину</w:t>
            </w:r>
          </w:p>
        </w:tc>
      </w:tr>
      <w:tr w:rsidR="00A670E9" w:rsidRPr="00D50327" w:rsidTr="00507918">
        <w:tc>
          <w:tcPr>
            <w:tcW w:w="766" w:type="dxa"/>
            <w:vAlign w:val="center"/>
          </w:tcPr>
          <w:p w:rsidR="00A670E9" w:rsidRPr="00507918" w:rsidRDefault="00A670E9" w:rsidP="005079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7918">
              <w:rPr>
                <w:sz w:val="20"/>
                <w:szCs w:val="20"/>
              </w:rPr>
              <w:t>4.1.9.</w:t>
            </w:r>
          </w:p>
        </w:tc>
        <w:tc>
          <w:tcPr>
            <w:tcW w:w="5676" w:type="dxa"/>
            <w:vAlign w:val="center"/>
          </w:tcPr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rPr>
                <w:color w:val="000000"/>
                <w:sz w:val="20"/>
                <w:szCs w:val="20"/>
              </w:rPr>
            </w:pPr>
            <w:r w:rsidRPr="00507918">
              <w:rPr>
                <w:color w:val="000000"/>
                <w:sz w:val="20"/>
                <w:szCs w:val="20"/>
              </w:rPr>
              <w:t>Составление календарно-тематических планов</w:t>
            </w:r>
          </w:p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rPr>
                <w:color w:val="000000"/>
                <w:sz w:val="20"/>
                <w:szCs w:val="20"/>
              </w:rPr>
            </w:pPr>
            <w:r w:rsidRPr="00507918">
              <w:rPr>
                <w:color w:val="000000"/>
                <w:sz w:val="20"/>
                <w:szCs w:val="20"/>
              </w:rPr>
              <w:t>занятий</w:t>
            </w:r>
          </w:p>
        </w:tc>
        <w:tc>
          <w:tcPr>
            <w:tcW w:w="3672" w:type="dxa"/>
            <w:vAlign w:val="center"/>
          </w:tcPr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rPr>
                <w:color w:val="000000"/>
                <w:sz w:val="20"/>
                <w:szCs w:val="20"/>
              </w:rPr>
            </w:pPr>
          </w:p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rPr>
                <w:color w:val="000000"/>
                <w:sz w:val="20"/>
                <w:szCs w:val="20"/>
              </w:rPr>
            </w:pPr>
            <w:r w:rsidRPr="00507918">
              <w:rPr>
                <w:color w:val="000000"/>
                <w:sz w:val="20"/>
                <w:szCs w:val="20"/>
              </w:rPr>
              <w:t>0,5 часа на дисциплину</w:t>
            </w:r>
          </w:p>
        </w:tc>
      </w:tr>
      <w:tr w:rsidR="00A670E9" w:rsidRPr="00D50327" w:rsidTr="00507918">
        <w:trPr>
          <w:trHeight w:val="136"/>
        </w:trPr>
        <w:tc>
          <w:tcPr>
            <w:tcW w:w="766" w:type="dxa"/>
            <w:vAlign w:val="center"/>
          </w:tcPr>
          <w:p w:rsidR="00A670E9" w:rsidRPr="00507918" w:rsidRDefault="00A670E9" w:rsidP="005079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7918">
              <w:rPr>
                <w:sz w:val="20"/>
                <w:szCs w:val="20"/>
              </w:rPr>
              <w:t>4.1.10.</w:t>
            </w:r>
          </w:p>
        </w:tc>
        <w:tc>
          <w:tcPr>
            <w:tcW w:w="5676" w:type="dxa"/>
            <w:vAlign w:val="center"/>
          </w:tcPr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rPr>
                <w:sz w:val="20"/>
                <w:szCs w:val="20"/>
              </w:rPr>
            </w:pPr>
            <w:r w:rsidRPr="00507918">
              <w:rPr>
                <w:sz w:val="20"/>
                <w:szCs w:val="20"/>
              </w:rPr>
              <w:t>Составление планов самостоятельной работы</w:t>
            </w:r>
          </w:p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rPr>
                <w:color w:val="000000"/>
                <w:sz w:val="20"/>
                <w:szCs w:val="20"/>
              </w:rPr>
            </w:pPr>
            <w:r w:rsidRPr="00507918">
              <w:rPr>
                <w:sz w:val="20"/>
                <w:szCs w:val="20"/>
              </w:rPr>
              <w:t xml:space="preserve">обучающихся по дисциплине </w:t>
            </w:r>
          </w:p>
        </w:tc>
        <w:tc>
          <w:tcPr>
            <w:tcW w:w="3672" w:type="dxa"/>
            <w:vAlign w:val="center"/>
          </w:tcPr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rPr>
                <w:color w:val="000000"/>
                <w:sz w:val="20"/>
                <w:szCs w:val="20"/>
              </w:rPr>
            </w:pPr>
            <w:r w:rsidRPr="00507918">
              <w:rPr>
                <w:color w:val="000000"/>
                <w:sz w:val="20"/>
                <w:szCs w:val="20"/>
              </w:rPr>
              <w:t>2 часа на дисциплину</w:t>
            </w:r>
          </w:p>
        </w:tc>
      </w:tr>
      <w:tr w:rsidR="00A670E9" w:rsidRPr="00D50327" w:rsidTr="00507918">
        <w:trPr>
          <w:trHeight w:val="136"/>
        </w:trPr>
        <w:tc>
          <w:tcPr>
            <w:tcW w:w="766" w:type="dxa"/>
            <w:vAlign w:val="center"/>
          </w:tcPr>
          <w:p w:rsidR="00A670E9" w:rsidRPr="00507918" w:rsidRDefault="00A670E9" w:rsidP="005079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7918">
              <w:rPr>
                <w:sz w:val="20"/>
                <w:szCs w:val="20"/>
              </w:rPr>
              <w:t>4.1.11.</w:t>
            </w:r>
          </w:p>
        </w:tc>
        <w:tc>
          <w:tcPr>
            <w:tcW w:w="5676" w:type="dxa"/>
            <w:vAlign w:val="center"/>
          </w:tcPr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rPr>
                <w:color w:val="000000"/>
                <w:sz w:val="20"/>
                <w:szCs w:val="20"/>
              </w:rPr>
            </w:pPr>
            <w:r w:rsidRPr="00507918">
              <w:rPr>
                <w:color w:val="000000"/>
                <w:sz w:val="20"/>
                <w:szCs w:val="20"/>
              </w:rPr>
              <w:t>Составление тестовых заданий по дисциплине</w:t>
            </w:r>
          </w:p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rPr>
                <w:color w:val="000000"/>
                <w:sz w:val="20"/>
                <w:szCs w:val="20"/>
              </w:rPr>
            </w:pPr>
            <w:r w:rsidRPr="00507918">
              <w:rPr>
                <w:color w:val="000000"/>
                <w:sz w:val="20"/>
                <w:szCs w:val="20"/>
              </w:rPr>
              <w:t>Разработка заданий:</w:t>
            </w:r>
          </w:p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rPr>
                <w:color w:val="000000"/>
                <w:sz w:val="20"/>
                <w:szCs w:val="20"/>
              </w:rPr>
            </w:pPr>
            <w:r w:rsidRPr="00507918">
              <w:rPr>
                <w:color w:val="000000"/>
                <w:sz w:val="20"/>
                <w:szCs w:val="20"/>
              </w:rPr>
              <w:t>- на дипломное проектирование</w:t>
            </w:r>
          </w:p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rPr>
                <w:color w:val="000000"/>
                <w:sz w:val="20"/>
                <w:szCs w:val="20"/>
              </w:rPr>
            </w:pPr>
            <w:r w:rsidRPr="00507918">
              <w:rPr>
                <w:color w:val="000000"/>
                <w:sz w:val="20"/>
                <w:szCs w:val="20"/>
              </w:rPr>
              <w:t>- на курсовое проектирование</w:t>
            </w:r>
          </w:p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rPr>
                <w:color w:val="000000"/>
                <w:sz w:val="20"/>
                <w:szCs w:val="20"/>
              </w:rPr>
            </w:pPr>
            <w:r w:rsidRPr="00507918">
              <w:rPr>
                <w:color w:val="000000"/>
                <w:sz w:val="20"/>
                <w:szCs w:val="20"/>
              </w:rPr>
              <w:t>- на производственную (учебную) практику</w:t>
            </w:r>
          </w:p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rPr>
                <w:color w:val="000000"/>
                <w:sz w:val="20"/>
                <w:szCs w:val="20"/>
              </w:rPr>
            </w:pPr>
            <w:r w:rsidRPr="00507918">
              <w:rPr>
                <w:color w:val="000000"/>
                <w:sz w:val="20"/>
                <w:szCs w:val="20"/>
              </w:rPr>
              <w:t>- экзаменационных билетов</w:t>
            </w:r>
          </w:p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rPr>
                <w:color w:val="000000"/>
                <w:sz w:val="20"/>
                <w:szCs w:val="20"/>
              </w:rPr>
            </w:pPr>
            <w:r w:rsidRPr="00507918">
              <w:rPr>
                <w:color w:val="000000"/>
                <w:sz w:val="20"/>
                <w:szCs w:val="20"/>
              </w:rPr>
              <w:t>- билетов на госэкзамен</w:t>
            </w:r>
          </w:p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rPr>
                <w:color w:val="000000"/>
                <w:sz w:val="20"/>
                <w:szCs w:val="20"/>
              </w:rPr>
            </w:pPr>
            <w:r w:rsidRPr="00507918">
              <w:rPr>
                <w:color w:val="000000"/>
                <w:sz w:val="20"/>
                <w:szCs w:val="20"/>
              </w:rPr>
              <w:t>- экзаменационных задач</w:t>
            </w:r>
          </w:p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72" w:type="dxa"/>
            <w:vAlign w:val="center"/>
          </w:tcPr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rPr>
                <w:color w:val="000000"/>
                <w:sz w:val="20"/>
                <w:szCs w:val="20"/>
              </w:rPr>
            </w:pPr>
            <w:r w:rsidRPr="00507918">
              <w:rPr>
                <w:color w:val="000000"/>
                <w:sz w:val="20"/>
                <w:szCs w:val="20"/>
              </w:rPr>
              <w:t>0,1 часа на вопрос</w:t>
            </w:r>
          </w:p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rPr>
                <w:color w:val="000000"/>
                <w:sz w:val="20"/>
                <w:szCs w:val="20"/>
              </w:rPr>
            </w:pPr>
          </w:p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rPr>
                <w:color w:val="000000"/>
                <w:sz w:val="20"/>
                <w:szCs w:val="20"/>
              </w:rPr>
            </w:pPr>
            <w:r w:rsidRPr="00507918">
              <w:rPr>
                <w:color w:val="000000"/>
                <w:sz w:val="20"/>
                <w:szCs w:val="20"/>
              </w:rPr>
              <w:t>2 часа на 1 задание</w:t>
            </w:r>
          </w:p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rPr>
                <w:color w:val="000000"/>
                <w:sz w:val="20"/>
                <w:szCs w:val="20"/>
              </w:rPr>
            </w:pPr>
            <w:r w:rsidRPr="00507918">
              <w:rPr>
                <w:color w:val="000000"/>
                <w:sz w:val="20"/>
                <w:szCs w:val="20"/>
              </w:rPr>
              <w:t>1 час на 1 задание</w:t>
            </w:r>
          </w:p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rPr>
                <w:color w:val="000000"/>
                <w:sz w:val="20"/>
                <w:szCs w:val="20"/>
              </w:rPr>
            </w:pPr>
            <w:r w:rsidRPr="00507918">
              <w:rPr>
                <w:color w:val="000000"/>
                <w:sz w:val="20"/>
                <w:szCs w:val="20"/>
              </w:rPr>
              <w:t>1 час на 1 задание</w:t>
            </w:r>
          </w:p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rPr>
                <w:color w:val="000000"/>
                <w:sz w:val="20"/>
                <w:szCs w:val="20"/>
              </w:rPr>
            </w:pPr>
            <w:r w:rsidRPr="00507918">
              <w:rPr>
                <w:color w:val="000000"/>
                <w:sz w:val="20"/>
                <w:szCs w:val="20"/>
              </w:rPr>
              <w:t>10 часов на 1 дисциплину</w:t>
            </w:r>
          </w:p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rPr>
                <w:color w:val="000000"/>
                <w:sz w:val="20"/>
                <w:szCs w:val="20"/>
              </w:rPr>
            </w:pPr>
            <w:r w:rsidRPr="00507918">
              <w:rPr>
                <w:color w:val="000000"/>
                <w:sz w:val="20"/>
                <w:szCs w:val="20"/>
              </w:rPr>
              <w:t>20 часов на 1 специальность</w:t>
            </w:r>
          </w:p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rPr>
                <w:color w:val="000000"/>
                <w:sz w:val="20"/>
                <w:szCs w:val="20"/>
              </w:rPr>
            </w:pPr>
            <w:r w:rsidRPr="00507918">
              <w:rPr>
                <w:color w:val="000000"/>
                <w:sz w:val="20"/>
                <w:szCs w:val="20"/>
              </w:rPr>
              <w:t>15 часов на 1 дисциплину</w:t>
            </w:r>
          </w:p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A670E9" w:rsidRPr="00D50327" w:rsidTr="00507918">
        <w:trPr>
          <w:trHeight w:val="136"/>
        </w:trPr>
        <w:tc>
          <w:tcPr>
            <w:tcW w:w="766" w:type="dxa"/>
            <w:vAlign w:val="center"/>
          </w:tcPr>
          <w:p w:rsidR="00A670E9" w:rsidRPr="00507918" w:rsidRDefault="00A670E9" w:rsidP="005079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7918">
              <w:rPr>
                <w:sz w:val="20"/>
                <w:szCs w:val="20"/>
              </w:rPr>
              <w:t>4.1.12.</w:t>
            </w:r>
          </w:p>
        </w:tc>
        <w:tc>
          <w:tcPr>
            <w:tcW w:w="5676" w:type="dxa"/>
            <w:vAlign w:val="center"/>
          </w:tcPr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rPr>
                <w:color w:val="000000"/>
                <w:sz w:val="20"/>
                <w:szCs w:val="20"/>
              </w:rPr>
            </w:pPr>
            <w:r w:rsidRPr="00507918">
              <w:rPr>
                <w:color w:val="000000"/>
                <w:sz w:val="20"/>
                <w:szCs w:val="20"/>
              </w:rPr>
              <w:t>Рецензирование учебно-методических материалов</w:t>
            </w:r>
          </w:p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72" w:type="dxa"/>
            <w:vAlign w:val="center"/>
          </w:tcPr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rPr>
                <w:color w:val="000000"/>
                <w:sz w:val="20"/>
                <w:szCs w:val="20"/>
              </w:rPr>
            </w:pPr>
            <w:r w:rsidRPr="00507918">
              <w:rPr>
                <w:color w:val="000000"/>
                <w:sz w:val="20"/>
                <w:szCs w:val="20"/>
              </w:rPr>
              <w:t>2 часа на 1 печатный лист рецензируемого</w:t>
            </w:r>
          </w:p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rPr>
                <w:color w:val="000000"/>
                <w:sz w:val="20"/>
                <w:szCs w:val="20"/>
              </w:rPr>
            </w:pPr>
            <w:r w:rsidRPr="00507918">
              <w:rPr>
                <w:color w:val="000000"/>
                <w:sz w:val="20"/>
                <w:szCs w:val="20"/>
              </w:rPr>
              <w:t>материала</w:t>
            </w:r>
          </w:p>
        </w:tc>
      </w:tr>
      <w:tr w:rsidR="00A670E9" w:rsidRPr="00D50327" w:rsidTr="00507918">
        <w:trPr>
          <w:trHeight w:val="136"/>
        </w:trPr>
        <w:tc>
          <w:tcPr>
            <w:tcW w:w="766" w:type="dxa"/>
            <w:vAlign w:val="center"/>
          </w:tcPr>
          <w:p w:rsidR="00A670E9" w:rsidRPr="00507918" w:rsidRDefault="00A670E9" w:rsidP="005079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7918">
              <w:rPr>
                <w:sz w:val="20"/>
                <w:szCs w:val="20"/>
              </w:rPr>
              <w:t>4.1.13.</w:t>
            </w:r>
          </w:p>
        </w:tc>
        <w:tc>
          <w:tcPr>
            <w:tcW w:w="5676" w:type="dxa"/>
            <w:vAlign w:val="center"/>
          </w:tcPr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rPr>
                <w:color w:val="000000"/>
                <w:sz w:val="20"/>
                <w:szCs w:val="20"/>
              </w:rPr>
            </w:pPr>
            <w:r w:rsidRPr="00507918">
              <w:rPr>
                <w:color w:val="000000"/>
                <w:sz w:val="20"/>
                <w:szCs w:val="20"/>
              </w:rPr>
              <w:t>Подготовка и проведение олимпиад, конференций</w:t>
            </w:r>
          </w:p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rPr>
                <w:color w:val="000000"/>
                <w:sz w:val="20"/>
                <w:szCs w:val="20"/>
              </w:rPr>
            </w:pPr>
            <w:r w:rsidRPr="00507918">
              <w:rPr>
                <w:color w:val="000000"/>
                <w:sz w:val="20"/>
                <w:szCs w:val="20"/>
              </w:rPr>
              <w:t>со студентами и абитуриентами</w:t>
            </w:r>
          </w:p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72" w:type="dxa"/>
            <w:vAlign w:val="center"/>
          </w:tcPr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rPr>
                <w:color w:val="000000"/>
                <w:sz w:val="20"/>
                <w:szCs w:val="20"/>
              </w:rPr>
            </w:pPr>
            <w:r w:rsidRPr="00507918">
              <w:rPr>
                <w:color w:val="000000"/>
                <w:sz w:val="20"/>
                <w:szCs w:val="20"/>
              </w:rPr>
              <w:t>20-60 часов на мероприятие в зависимости от уровня мероприятия</w:t>
            </w:r>
          </w:p>
        </w:tc>
      </w:tr>
      <w:tr w:rsidR="00A670E9" w:rsidRPr="00D50327" w:rsidTr="00507918">
        <w:trPr>
          <w:trHeight w:val="136"/>
        </w:trPr>
        <w:tc>
          <w:tcPr>
            <w:tcW w:w="766" w:type="dxa"/>
            <w:vAlign w:val="center"/>
          </w:tcPr>
          <w:p w:rsidR="00A670E9" w:rsidRPr="00507918" w:rsidRDefault="00A670E9" w:rsidP="005079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7918">
              <w:rPr>
                <w:sz w:val="20"/>
                <w:szCs w:val="20"/>
              </w:rPr>
              <w:t>4.1.14.</w:t>
            </w:r>
          </w:p>
        </w:tc>
        <w:tc>
          <w:tcPr>
            <w:tcW w:w="5676" w:type="dxa"/>
            <w:vAlign w:val="center"/>
          </w:tcPr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rPr>
                <w:color w:val="000000"/>
                <w:sz w:val="20"/>
                <w:szCs w:val="20"/>
              </w:rPr>
            </w:pPr>
            <w:r w:rsidRPr="00507918">
              <w:rPr>
                <w:color w:val="000000"/>
                <w:sz w:val="20"/>
                <w:szCs w:val="20"/>
              </w:rPr>
              <w:t>Организация и проведение: открытых уроков,</w:t>
            </w:r>
          </w:p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rPr>
                <w:color w:val="000000"/>
                <w:sz w:val="20"/>
                <w:szCs w:val="20"/>
              </w:rPr>
            </w:pPr>
            <w:r w:rsidRPr="00507918">
              <w:rPr>
                <w:color w:val="000000"/>
                <w:sz w:val="20"/>
                <w:szCs w:val="20"/>
              </w:rPr>
              <w:t>мастер-классов, деловых игр</w:t>
            </w:r>
          </w:p>
        </w:tc>
        <w:tc>
          <w:tcPr>
            <w:tcW w:w="3672" w:type="dxa"/>
            <w:vAlign w:val="center"/>
          </w:tcPr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rPr>
                <w:color w:val="000000"/>
                <w:sz w:val="20"/>
                <w:szCs w:val="20"/>
              </w:rPr>
            </w:pPr>
            <w:r w:rsidRPr="00507918">
              <w:rPr>
                <w:color w:val="000000"/>
                <w:sz w:val="20"/>
                <w:szCs w:val="20"/>
              </w:rPr>
              <w:t>до 10 часов на мероприятие</w:t>
            </w:r>
          </w:p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rPr>
                <w:color w:val="000000"/>
                <w:sz w:val="20"/>
                <w:szCs w:val="20"/>
              </w:rPr>
            </w:pPr>
          </w:p>
        </w:tc>
      </w:tr>
      <w:tr w:rsidR="00A670E9" w:rsidRPr="00D50327" w:rsidTr="00507918">
        <w:trPr>
          <w:trHeight w:val="136"/>
        </w:trPr>
        <w:tc>
          <w:tcPr>
            <w:tcW w:w="766" w:type="dxa"/>
            <w:vAlign w:val="center"/>
          </w:tcPr>
          <w:p w:rsidR="00A670E9" w:rsidRPr="00507918" w:rsidRDefault="00A670E9" w:rsidP="005079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7918">
              <w:rPr>
                <w:sz w:val="20"/>
                <w:szCs w:val="20"/>
              </w:rPr>
              <w:t>4.1.15.</w:t>
            </w:r>
          </w:p>
        </w:tc>
        <w:tc>
          <w:tcPr>
            <w:tcW w:w="5676" w:type="dxa"/>
            <w:vAlign w:val="center"/>
          </w:tcPr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rPr>
                <w:sz w:val="20"/>
                <w:szCs w:val="20"/>
              </w:rPr>
            </w:pPr>
            <w:r w:rsidRPr="00507918">
              <w:rPr>
                <w:sz w:val="20"/>
                <w:szCs w:val="20"/>
              </w:rPr>
              <w:t xml:space="preserve">Изготовление музейных препаратов, стендов (имеются ввиду действующие модели) </w:t>
            </w:r>
          </w:p>
        </w:tc>
        <w:tc>
          <w:tcPr>
            <w:tcW w:w="3672" w:type="dxa"/>
            <w:vAlign w:val="center"/>
          </w:tcPr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rPr>
                <w:color w:val="000000"/>
                <w:sz w:val="20"/>
                <w:szCs w:val="20"/>
              </w:rPr>
            </w:pPr>
            <w:r w:rsidRPr="00507918">
              <w:rPr>
                <w:color w:val="000000"/>
                <w:sz w:val="20"/>
                <w:szCs w:val="20"/>
              </w:rPr>
              <w:t>150 час на препарат (стенд)</w:t>
            </w:r>
          </w:p>
        </w:tc>
      </w:tr>
      <w:tr w:rsidR="00A670E9" w:rsidRPr="00D50327" w:rsidTr="00507918">
        <w:trPr>
          <w:trHeight w:val="136"/>
        </w:trPr>
        <w:tc>
          <w:tcPr>
            <w:tcW w:w="766" w:type="dxa"/>
            <w:vAlign w:val="center"/>
          </w:tcPr>
          <w:p w:rsidR="00A670E9" w:rsidRPr="00507918" w:rsidRDefault="00A670E9" w:rsidP="005079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7918">
              <w:rPr>
                <w:sz w:val="20"/>
                <w:szCs w:val="20"/>
              </w:rPr>
              <w:t>4.1.16.</w:t>
            </w:r>
          </w:p>
        </w:tc>
        <w:tc>
          <w:tcPr>
            <w:tcW w:w="5676" w:type="dxa"/>
            <w:vAlign w:val="center"/>
          </w:tcPr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rPr>
                <w:sz w:val="20"/>
                <w:szCs w:val="20"/>
              </w:rPr>
            </w:pPr>
            <w:r w:rsidRPr="00507918">
              <w:rPr>
                <w:sz w:val="20"/>
                <w:szCs w:val="20"/>
              </w:rPr>
              <w:t>Изготовление учебных анатомических, зоологических</w:t>
            </w:r>
          </w:p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rPr>
                <w:sz w:val="20"/>
                <w:szCs w:val="20"/>
              </w:rPr>
            </w:pPr>
            <w:r w:rsidRPr="00507918">
              <w:rPr>
                <w:sz w:val="20"/>
                <w:szCs w:val="20"/>
              </w:rPr>
              <w:t>препаратов, модернизация действующих стендов</w:t>
            </w:r>
          </w:p>
        </w:tc>
        <w:tc>
          <w:tcPr>
            <w:tcW w:w="3672" w:type="dxa"/>
            <w:vAlign w:val="center"/>
          </w:tcPr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rPr>
                <w:color w:val="000000"/>
                <w:sz w:val="20"/>
                <w:szCs w:val="20"/>
              </w:rPr>
            </w:pPr>
            <w:r w:rsidRPr="00507918">
              <w:rPr>
                <w:color w:val="000000"/>
                <w:sz w:val="20"/>
                <w:szCs w:val="20"/>
              </w:rPr>
              <w:t>50 час на препарат</w:t>
            </w:r>
          </w:p>
        </w:tc>
      </w:tr>
    </w:tbl>
    <w:p w:rsidR="00A670E9" w:rsidRDefault="00A670E9" w:rsidP="00DF0A5D">
      <w:pPr>
        <w:autoSpaceDE w:val="0"/>
        <w:autoSpaceDN w:val="0"/>
        <w:adjustRightInd w:val="0"/>
        <w:ind w:firstLine="709"/>
        <w:jc w:val="both"/>
        <w:rPr>
          <w:b/>
          <w:color w:val="000000"/>
        </w:rPr>
      </w:pPr>
    </w:p>
    <w:p w:rsidR="00A670E9" w:rsidRDefault="00A670E9" w:rsidP="00DF0A5D">
      <w:pPr>
        <w:autoSpaceDE w:val="0"/>
        <w:autoSpaceDN w:val="0"/>
        <w:adjustRightInd w:val="0"/>
        <w:ind w:firstLine="709"/>
        <w:jc w:val="both"/>
        <w:rPr>
          <w:b/>
          <w:color w:val="000000"/>
        </w:rPr>
      </w:pPr>
    </w:p>
    <w:p w:rsidR="00A670E9" w:rsidRPr="00FB1D91" w:rsidRDefault="00A670E9" w:rsidP="002B4919">
      <w:pPr>
        <w:autoSpaceDE w:val="0"/>
        <w:autoSpaceDN w:val="0"/>
        <w:adjustRightInd w:val="0"/>
        <w:ind w:firstLine="709"/>
        <w:jc w:val="both"/>
        <w:outlineLvl w:val="0"/>
        <w:rPr>
          <w:bCs/>
          <w:color w:val="000000"/>
        </w:rPr>
      </w:pPr>
      <w:r w:rsidRPr="00F32B3C">
        <w:rPr>
          <w:b/>
          <w:color w:val="000000"/>
        </w:rPr>
        <w:t>4.2.</w:t>
      </w:r>
      <w:r w:rsidRPr="00FB1D91">
        <w:rPr>
          <w:bCs/>
          <w:color w:val="000000"/>
        </w:rPr>
        <w:t>Нормы времени для расчета научно-исследовательской</w:t>
      </w:r>
      <w:r>
        <w:rPr>
          <w:bCs/>
          <w:color w:val="000000"/>
        </w:rPr>
        <w:t>,</w:t>
      </w:r>
      <w:r w:rsidRPr="00FB1D91">
        <w:rPr>
          <w:bCs/>
          <w:color w:val="000000"/>
        </w:rPr>
        <w:t xml:space="preserve"> научно-методической работы</w:t>
      </w:r>
    </w:p>
    <w:p w:rsidR="00A670E9" w:rsidRPr="00DF0A5D" w:rsidRDefault="00A670E9" w:rsidP="00DF0A5D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DF0A5D">
        <w:rPr>
          <w:bCs/>
          <w:color w:val="000000"/>
        </w:rPr>
        <w:t xml:space="preserve">Научно-исследовательская работа является одним из основных видов деятельности </w:t>
      </w:r>
      <w:r>
        <w:rPr>
          <w:bCs/>
          <w:color w:val="000000"/>
        </w:rPr>
        <w:t>педагогических работников, входящих в состав У</w:t>
      </w:r>
      <w:r w:rsidRPr="00DF0A5D">
        <w:rPr>
          <w:bCs/>
          <w:color w:val="000000"/>
        </w:rPr>
        <w:t>ниверситета. Научно-исследовательская работа направлена на:</w:t>
      </w:r>
    </w:p>
    <w:p w:rsidR="00A670E9" w:rsidRPr="00DF0A5D" w:rsidRDefault="00A670E9" w:rsidP="00DF0A5D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DF0A5D">
        <w:rPr>
          <w:bCs/>
          <w:color w:val="000000"/>
        </w:rPr>
        <w:t xml:space="preserve"> - исследование состояния и обеспечение научно-практической проработки важнейших проблем агропромышленного комплекса;</w:t>
      </w:r>
    </w:p>
    <w:p w:rsidR="00A670E9" w:rsidRPr="00DF0A5D" w:rsidRDefault="00A670E9" w:rsidP="00DF0A5D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DF0A5D">
        <w:rPr>
          <w:bCs/>
          <w:color w:val="000000"/>
        </w:rPr>
        <w:t xml:space="preserve"> -  обоснование, разработку и совершенствование технологии  и технических средств;</w:t>
      </w:r>
    </w:p>
    <w:p w:rsidR="00A670E9" w:rsidRPr="006B0505" w:rsidRDefault="00A670E9" w:rsidP="006C600E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6B0505">
        <w:rPr>
          <w:bCs/>
        </w:rPr>
        <w:t xml:space="preserve"> - исследование вопросов содержания, организации и методики образовательного процесса в Университете.</w:t>
      </w:r>
    </w:p>
    <w:p w:rsidR="00A670E9" w:rsidRDefault="00A670E9" w:rsidP="0061130A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11"/>
        <w:gridCol w:w="5705"/>
        <w:gridCol w:w="3684"/>
      </w:tblGrid>
      <w:tr w:rsidR="00A670E9" w:rsidTr="00507918">
        <w:trPr>
          <w:trHeight w:val="136"/>
        </w:trPr>
        <w:tc>
          <w:tcPr>
            <w:tcW w:w="675" w:type="dxa"/>
            <w:vAlign w:val="center"/>
          </w:tcPr>
          <w:p w:rsidR="00A670E9" w:rsidRPr="00507918" w:rsidRDefault="00A670E9" w:rsidP="005079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07918">
              <w:rPr>
                <w:color w:val="000000"/>
                <w:sz w:val="18"/>
                <w:szCs w:val="18"/>
              </w:rPr>
              <w:t>№</w:t>
            </w:r>
          </w:p>
          <w:p w:rsidR="00A670E9" w:rsidRPr="00507918" w:rsidRDefault="00A670E9" w:rsidP="0050791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07918">
              <w:rPr>
                <w:color w:val="000000"/>
                <w:sz w:val="18"/>
                <w:szCs w:val="18"/>
              </w:rPr>
              <w:t>п/п</w:t>
            </w:r>
          </w:p>
        </w:tc>
        <w:tc>
          <w:tcPr>
            <w:tcW w:w="5705" w:type="dxa"/>
            <w:vAlign w:val="center"/>
          </w:tcPr>
          <w:p w:rsidR="00A670E9" w:rsidRPr="00507918" w:rsidRDefault="00A670E9" w:rsidP="0050791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07918">
              <w:rPr>
                <w:color w:val="000000"/>
                <w:sz w:val="18"/>
                <w:szCs w:val="18"/>
              </w:rPr>
              <w:t>Вид работы</w:t>
            </w:r>
          </w:p>
        </w:tc>
        <w:tc>
          <w:tcPr>
            <w:tcW w:w="3684" w:type="dxa"/>
            <w:vAlign w:val="center"/>
          </w:tcPr>
          <w:p w:rsidR="00A670E9" w:rsidRPr="00507918" w:rsidRDefault="00A670E9" w:rsidP="0050791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07918">
              <w:rPr>
                <w:color w:val="000000"/>
                <w:sz w:val="18"/>
                <w:szCs w:val="18"/>
              </w:rPr>
              <w:t xml:space="preserve">Норма времени в часах </w:t>
            </w:r>
          </w:p>
        </w:tc>
      </w:tr>
      <w:tr w:rsidR="00A670E9" w:rsidTr="00507918">
        <w:trPr>
          <w:trHeight w:val="136"/>
        </w:trPr>
        <w:tc>
          <w:tcPr>
            <w:tcW w:w="675" w:type="dxa"/>
            <w:vAlign w:val="center"/>
          </w:tcPr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507918">
              <w:rPr>
                <w:color w:val="000000"/>
                <w:sz w:val="18"/>
                <w:szCs w:val="18"/>
              </w:rPr>
              <w:t>4.2.1.</w:t>
            </w:r>
          </w:p>
        </w:tc>
        <w:tc>
          <w:tcPr>
            <w:tcW w:w="5705" w:type="dxa"/>
            <w:vAlign w:val="center"/>
          </w:tcPr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rPr>
                <w:color w:val="000000"/>
                <w:sz w:val="20"/>
                <w:szCs w:val="20"/>
              </w:rPr>
            </w:pPr>
            <w:r w:rsidRPr="00507918">
              <w:rPr>
                <w:color w:val="000000"/>
                <w:sz w:val="20"/>
                <w:szCs w:val="20"/>
              </w:rPr>
              <w:t>Выполнение зарегистрированной научно-исследовательской работы (НИР) завершаемой отчётом</w:t>
            </w:r>
          </w:p>
        </w:tc>
        <w:tc>
          <w:tcPr>
            <w:tcW w:w="3684" w:type="dxa"/>
            <w:vAlign w:val="center"/>
          </w:tcPr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rPr>
                <w:color w:val="000000"/>
                <w:sz w:val="18"/>
                <w:szCs w:val="18"/>
              </w:rPr>
            </w:pPr>
            <w:r w:rsidRPr="00507918">
              <w:rPr>
                <w:color w:val="000000"/>
                <w:sz w:val="20"/>
                <w:szCs w:val="20"/>
              </w:rPr>
              <w:t>По факту, до 185 часов на 1 работника</w:t>
            </w:r>
          </w:p>
        </w:tc>
      </w:tr>
      <w:tr w:rsidR="00A670E9" w:rsidTr="00507918">
        <w:trPr>
          <w:trHeight w:val="136"/>
        </w:trPr>
        <w:tc>
          <w:tcPr>
            <w:tcW w:w="675" w:type="dxa"/>
            <w:vAlign w:val="center"/>
          </w:tcPr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507918">
              <w:rPr>
                <w:color w:val="000000"/>
                <w:sz w:val="18"/>
                <w:szCs w:val="18"/>
              </w:rPr>
              <w:t>4.2.2.</w:t>
            </w:r>
          </w:p>
        </w:tc>
        <w:tc>
          <w:tcPr>
            <w:tcW w:w="5705" w:type="dxa"/>
            <w:vAlign w:val="center"/>
          </w:tcPr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rPr>
                <w:color w:val="000000"/>
                <w:sz w:val="18"/>
                <w:szCs w:val="18"/>
              </w:rPr>
            </w:pPr>
            <w:r w:rsidRPr="00507918">
              <w:rPr>
                <w:color w:val="000000"/>
                <w:sz w:val="20"/>
                <w:szCs w:val="20"/>
              </w:rPr>
              <w:t xml:space="preserve">Оформление отчета по госбюджетной НИР </w:t>
            </w:r>
          </w:p>
        </w:tc>
        <w:tc>
          <w:tcPr>
            <w:tcW w:w="3684" w:type="dxa"/>
            <w:vAlign w:val="center"/>
          </w:tcPr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rPr>
                <w:color w:val="000000"/>
                <w:sz w:val="20"/>
                <w:szCs w:val="20"/>
              </w:rPr>
            </w:pPr>
            <w:r w:rsidRPr="00507918">
              <w:rPr>
                <w:color w:val="000000"/>
                <w:sz w:val="20"/>
                <w:szCs w:val="20"/>
              </w:rPr>
              <w:t>20 часов на 1 печатный лист</w:t>
            </w:r>
          </w:p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670E9" w:rsidTr="00507918">
        <w:trPr>
          <w:trHeight w:val="136"/>
        </w:trPr>
        <w:tc>
          <w:tcPr>
            <w:tcW w:w="675" w:type="dxa"/>
            <w:vAlign w:val="center"/>
          </w:tcPr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507918">
              <w:rPr>
                <w:color w:val="000000"/>
                <w:sz w:val="18"/>
                <w:szCs w:val="18"/>
              </w:rPr>
              <w:t>4.2.3.</w:t>
            </w:r>
          </w:p>
        </w:tc>
        <w:tc>
          <w:tcPr>
            <w:tcW w:w="5705" w:type="dxa"/>
            <w:vAlign w:val="center"/>
          </w:tcPr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rPr>
                <w:color w:val="000000"/>
                <w:sz w:val="18"/>
                <w:szCs w:val="18"/>
              </w:rPr>
            </w:pPr>
            <w:r w:rsidRPr="00507918">
              <w:rPr>
                <w:color w:val="000000"/>
                <w:sz w:val="20"/>
                <w:szCs w:val="20"/>
              </w:rPr>
              <w:t xml:space="preserve"> Руководство госбюджетной НИР </w:t>
            </w:r>
          </w:p>
        </w:tc>
        <w:tc>
          <w:tcPr>
            <w:tcW w:w="3684" w:type="dxa"/>
            <w:vAlign w:val="center"/>
          </w:tcPr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rPr>
                <w:color w:val="000000"/>
                <w:sz w:val="20"/>
                <w:szCs w:val="20"/>
              </w:rPr>
            </w:pPr>
            <w:r w:rsidRPr="00507918">
              <w:rPr>
                <w:color w:val="000000"/>
                <w:sz w:val="20"/>
                <w:szCs w:val="20"/>
              </w:rPr>
              <w:t>100 часов в год</w:t>
            </w:r>
          </w:p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670E9" w:rsidTr="00507918">
        <w:trPr>
          <w:trHeight w:val="462"/>
        </w:trPr>
        <w:tc>
          <w:tcPr>
            <w:tcW w:w="675" w:type="dxa"/>
            <w:vMerge w:val="restart"/>
            <w:vAlign w:val="center"/>
          </w:tcPr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507918">
              <w:rPr>
                <w:color w:val="000000"/>
                <w:sz w:val="18"/>
                <w:szCs w:val="18"/>
              </w:rPr>
              <w:t>4.2.4.</w:t>
            </w:r>
          </w:p>
        </w:tc>
        <w:tc>
          <w:tcPr>
            <w:tcW w:w="5705" w:type="dxa"/>
            <w:vAlign w:val="center"/>
          </w:tcPr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rPr>
                <w:color w:val="000000"/>
                <w:sz w:val="20"/>
                <w:szCs w:val="20"/>
              </w:rPr>
            </w:pPr>
            <w:r w:rsidRPr="00507918">
              <w:rPr>
                <w:color w:val="000000"/>
                <w:sz w:val="20"/>
                <w:szCs w:val="20"/>
              </w:rPr>
              <w:t>Подготовка по результатам НИР:</w:t>
            </w:r>
          </w:p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rPr>
                <w:color w:val="000000"/>
                <w:sz w:val="18"/>
                <w:szCs w:val="18"/>
              </w:rPr>
            </w:pPr>
            <w:r w:rsidRPr="00507918">
              <w:rPr>
                <w:color w:val="000000"/>
                <w:sz w:val="20"/>
                <w:szCs w:val="20"/>
              </w:rPr>
              <w:t>- рекомендаций</w:t>
            </w:r>
          </w:p>
        </w:tc>
        <w:tc>
          <w:tcPr>
            <w:tcW w:w="3684" w:type="dxa"/>
            <w:vAlign w:val="center"/>
          </w:tcPr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rPr>
                <w:color w:val="000000"/>
                <w:sz w:val="20"/>
                <w:szCs w:val="20"/>
              </w:rPr>
            </w:pPr>
          </w:p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rPr>
                <w:color w:val="000000"/>
                <w:sz w:val="18"/>
                <w:szCs w:val="18"/>
              </w:rPr>
            </w:pPr>
            <w:r w:rsidRPr="00507918">
              <w:rPr>
                <w:color w:val="000000"/>
                <w:sz w:val="20"/>
                <w:szCs w:val="20"/>
              </w:rPr>
              <w:t>50 часов на 1 печатный лист</w:t>
            </w:r>
          </w:p>
        </w:tc>
      </w:tr>
      <w:tr w:rsidR="00A670E9" w:rsidTr="00507918">
        <w:trPr>
          <w:trHeight w:val="213"/>
        </w:trPr>
        <w:tc>
          <w:tcPr>
            <w:tcW w:w="675" w:type="dxa"/>
            <w:vMerge/>
            <w:vAlign w:val="center"/>
          </w:tcPr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05" w:type="dxa"/>
            <w:vAlign w:val="center"/>
          </w:tcPr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rPr>
                <w:color w:val="000000"/>
                <w:sz w:val="20"/>
                <w:szCs w:val="20"/>
              </w:rPr>
            </w:pPr>
            <w:r w:rsidRPr="00507918">
              <w:rPr>
                <w:color w:val="000000"/>
                <w:sz w:val="20"/>
                <w:szCs w:val="20"/>
              </w:rPr>
              <w:t>- докторской диссертации</w:t>
            </w:r>
          </w:p>
        </w:tc>
        <w:tc>
          <w:tcPr>
            <w:tcW w:w="3684" w:type="dxa"/>
            <w:vAlign w:val="center"/>
          </w:tcPr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rPr>
                <w:color w:val="000000"/>
                <w:sz w:val="20"/>
                <w:szCs w:val="20"/>
              </w:rPr>
            </w:pPr>
            <w:r w:rsidRPr="00507918">
              <w:rPr>
                <w:color w:val="000000"/>
                <w:sz w:val="20"/>
                <w:szCs w:val="20"/>
              </w:rPr>
              <w:t>500 часов</w:t>
            </w:r>
          </w:p>
        </w:tc>
      </w:tr>
      <w:tr w:rsidR="00A670E9" w:rsidTr="00507918">
        <w:trPr>
          <w:trHeight w:val="259"/>
        </w:trPr>
        <w:tc>
          <w:tcPr>
            <w:tcW w:w="675" w:type="dxa"/>
            <w:vMerge/>
            <w:vAlign w:val="center"/>
          </w:tcPr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05" w:type="dxa"/>
            <w:vAlign w:val="center"/>
          </w:tcPr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rPr>
                <w:color w:val="000000"/>
                <w:sz w:val="20"/>
                <w:szCs w:val="20"/>
              </w:rPr>
            </w:pPr>
            <w:r w:rsidRPr="00507918">
              <w:rPr>
                <w:color w:val="000000"/>
                <w:sz w:val="20"/>
                <w:szCs w:val="20"/>
              </w:rPr>
              <w:t>- кандидатской диссертации</w:t>
            </w:r>
          </w:p>
        </w:tc>
        <w:tc>
          <w:tcPr>
            <w:tcW w:w="3684" w:type="dxa"/>
            <w:vAlign w:val="center"/>
          </w:tcPr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rPr>
                <w:color w:val="000000"/>
                <w:sz w:val="20"/>
                <w:szCs w:val="20"/>
              </w:rPr>
            </w:pPr>
            <w:r w:rsidRPr="00507918">
              <w:rPr>
                <w:color w:val="000000"/>
                <w:sz w:val="20"/>
                <w:szCs w:val="20"/>
              </w:rPr>
              <w:t>300 часов</w:t>
            </w:r>
          </w:p>
        </w:tc>
      </w:tr>
      <w:tr w:rsidR="00A670E9" w:rsidTr="00507918">
        <w:trPr>
          <w:trHeight w:val="206"/>
        </w:trPr>
        <w:tc>
          <w:tcPr>
            <w:tcW w:w="675" w:type="dxa"/>
            <w:vMerge/>
            <w:vAlign w:val="center"/>
          </w:tcPr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05" w:type="dxa"/>
            <w:vAlign w:val="center"/>
          </w:tcPr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rPr>
                <w:color w:val="000000"/>
                <w:sz w:val="20"/>
                <w:szCs w:val="20"/>
              </w:rPr>
            </w:pPr>
            <w:r w:rsidRPr="00507918">
              <w:rPr>
                <w:color w:val="000000"/>
                <w:sz w:val="20"/>
                <w:szCs w:val="20"/>
              </w:rPr>
              <w:t>- заявки на изобретение</w:t>
            </w:r>
          </w:p>
        </w:tc>
        <w:tc>
          <w:tcPr>
            <w:tcW w:w="3684" w:type="dxa"/>
            <w:vAlign w:val="center"/>
          </w:tcPr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rPr>
                <w:color w:val="000000"/>
                <w:sz w:val="20"/>
                <w:szCs w:val="20"/>
              </w:rPr>
            </w:pPr>
            <w:r w:rsidRPr="00507918">
              <w:rPr>
                <w:color w:val="000000"/>
                <w:sz w:val="20"/>
                <w:szCs w:val="20"/>
              </w:rPr>
              <w:t>50 часов</w:t>
            </w:r>
          </w:p>
        </w:tc>
      </w:tr>
      <w:tr w:rsidR="00A670E9" w:rsidTr="00507918">
        <w:trPr>
          <w:trHeight w:val="222"/>
        </w:trPr>
        <w:tc>
          <w:tcPr>
            <w:tcW w:w="675" w:type="dxa"/>
            <w:vMerge/>
            <w:vAlign w:val="center"/>
          </w:tcPr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05" w:type="dxa"/>
            <w:vAlign w:val="center"/>
          </w:tcPr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rPr>
                <w:color w:val="000000"/>
                <w:sz w:val="20"/>
                <w:szCs w:val="20"/>
              </w:rPr>
            </w:pPr>
            <w:r w:rsidRPr="00507918">
              <w:rPr>
                <w:color w:val="000000"/>
                <w:sz w:val="20"/>
                <w:szCs w:val="20"/>
              </w:rPr>
              <w:t>- статьи в центральной печати</w:t>
            </w:r>
          </w:p>
        </w:tc>
        <w:tc>
          <w:tcPr>
            <w:tcW w:w="3684" w:type="dxa"/>
            <w:vAlign w:val="center"/>
          </w:tcPr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rPr>
                <w:color w:val="000000"/>
                <w:sz w:val="20"/>
                <w:szCs w:val="20"/>
              </w:rPr>
            </w:pPr>
            <w:r w:rsidRPr="00507918">
              <w:rPr>
                <w:color w:val="000000"/>
                <w:sz w:val="20"/>
                <w:szCs w:val="20"/>
              </w:rPr>
              <w:t xml:space="preserve">50 часов </w:t>
            </w:r>
          </w:p>
        </w:tc>
      </w:tr>
      <w:tr w:rsidR="00A670E9" w:rsidTr="00507918">
        <w:trPr>
          <w:trHeight w:val="204"/>
        </w:trPr>
        <w:tc>
          <w:tcPr>
            <w:tcW w:w="675" w:type="dxa"/>
            <w:vMerge/>
            <w:vAlign w:val="center"/>
          </w:tcPr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05" w:type="dxa"/>
            <w:vAlign w:val="center"/>
          </w:tcPr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rPr>
                <w:color w:val="000000"/>
                <w:sz w:val="20"/>
                <w:szCs w:val="20"/>
              </w:rPr>
            </w:pPr>
            <w:r w:rsidRPr="00507918">
              <w:rPr>
                <w:color w:val="000000"/>
                <w:sz w:val="20"/>
                <w:szCs w:val="20"/>
              </w:rPr>
              <w:t>- статьи в местном сборнике</w:t>
            </w:r>
          </w:p>
        </w:tc>
        <w:tc>
          <w:tcPr>
            <w:tcW w:w="3684" w:type="dxa"/>
            <w:vAlign w:val="center"/>
          </w:tcPr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rPr>
                <w:color w:val="000000"/>
                <w:sz w:val="20"/>
                <w:szCs w:val="20"/>
              </w:rPr>
            </w:pPr>
            <w:r w:rsidRPr="00507918">
              <w:rPr>
                <w:color w:val="000000"/>
                <w:sz w:val="20"/>
                <w:szCs w:val="20"/>
              </w:rPr>
              <w:t xml:space="preserve">25 часов </w:t>
            </w:r>
          </w:p>
        </w:tc>
      </w:tr>
      <w:tr w:rsidR="00A670E9" w:rsidTr="00507918">
        <w:trPr>
          <w:trHeight w:val="204"/>
        </w:trPr>
        <w:tc>
          <w:tcPr>
            <w:tcW w:w="675" w:type="dxa"/>
            <w:vMerge/>
            <w:vAlign w:val="center"/>
          </w:tcPr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05" w:type="dxa"/>
            <w:vAlign w:val="center"/>
          </w:tcPr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rPr>
                <w:color w:val="000000"/>
                <w:sz w:val="20"/>
                <w:szCs w:val="20"/>
                <w:lang w:val="en-US"/>
              </w:rPr>
            </w:pPr>
            <w:r w:rsidRPr="00507918">
              <w:rPr>
                <w:color w:val="000000"/>
                <w:sz w:val="20"/>
                <w:szCs w:val="20"/>
              </w:rPr>
              <w:t xml:space="preserve">- </w:t>
            </w:r>
            <w:r w:rsidRPr="00507918">
              <w:rPr>
                <w:color w:val="000000"/>
                <w:sz w:val="20"/>
                <w:szCs w:val="20"/>
                <w:lang w:val="en-US"/>
              </w:rPr>
              <w:t>Web of Science, Scopus</w:t>
            </w:r>
          </w:p>
        </w:tc>
        <w:tc>
          <w:tcPr>
            <w:tcW w:w="3684" w:type="dxa"/>
            <w:vAlign w:val="center"/>
          </w:tcPr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rPr>
                <w:color w:val="000000"/>
                <w:sz w:val="20"/>
                <w:szCs w:val="20"/>
                <w:lang w:val="en-US"/>
              </w:rPr>
            </w:pPr>
            <w:r w:rsidRPr="00507918">
              <w:rPr>
                <w:color w:val="000000"/>
                <w:sz w:val="20"/>
                <w:szCs w:val="20"/>
                <w:lang w:val="en-US"/>
              </w:rPr>
              <w:t xml:space="preserve">100 </w:t>
            </w:r>
            <w:r w:rsidRPr="00507918">
              <w:rPr>
                <w:color w:val="000000"/>
                <w:sz w:val="20"/>
                <w:szCs w:val="20"/>
              </w:rPr>
              <w:t>часов</w:t>
            </w:r>
          </w:p>
        </w:tc>
      </w:tr>
      <w:tr w:rsidR="00A670E9" w:rsidTr="00507918">
        <w:trPr>
          <w:trHeight w:val="204"/>
        </w:trPr>
        <w:tc>
          <w:tcPr>
            <w:tcW w:w="675" w:type="dxa"/>
            <w:vMerge/>
            <w:vAlign w:val="center"/>
          </w:tcPr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05" w:type="dxa"/>
            <w:vAlign w:val="center"/>
          </w:tcPr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rPr>
                <w:color w:val="000000"/>
                <w:sz w:val="20"/>
                <w:szCs w:val="20"/>
              </w:rPr>
            </w:pPr>
            <w:r w:rsidRPr="00507918">
              <w:rPr>
                <w:color w:val="000000"/>
                <w:sz w:val="20"/>
                <w:szCs w:val="20"/>
              </w:rPr>
              <w:t>- статьи в рецензируемом журнале</w:t>
            </w:r>
          </w:p>
        </w:tc>
        <w:tc>
          <w:tcPr>
            <w:tcW w:w="3684" w:type="dxa"/>
            <w:vAlign w:val="center"/>
          </w:tcPr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rPr>
                <w:color w:val="000000"/>
                <w:sz w:val="20"/>
                <w:szCs w:val="20"/>
              </w:rPr>
            </w:pPr>
            <w:r w:rsidRPr="00507918">
              <w:rPr>
                <w:color w:val="000000"/>
                <w:sz w:val="20"/>
                <w:szCs w:val="20"/>
              </w:rPr>
              <w:t>80 часов</w:t>
            </w:r>
          </w:p>
        </w:tc>
      </w:tr>
      <w:tr w:rsidR="00A670E9" w:rsidTr="00507918">
        <w:trPr>
          <w:trHeight w:val="249"/>
        </w:trPr>
        <w:tc>
          <w:tcPr>
            <w:tcW w:w="675" w:type="dxa"/>
            <w:vMerge/>
            <w:vAlign w:val="center"/>
          </w:tcPr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05" w:type="dxa"/>
            <w:vAlign w:val="center"/>
          </w:tcPr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rPr>
                <w:color w:val="000000"/>
                <w:sz w:val="20"/>
                <w:szCs w:val="20"/>
              </w:rPr>
            </w:pPr>
            <w:r w:rsidRPr="00507918">
              <w:rPr>
                <w:color w:val="000000"/>
                <w:sz w:val="20"/>
                <w:szCs w:val="20"/>
              </w:rPr>
              <w:t>- информационного листа</w:t>
            </w:r>
          </w:p>
        </w:tc>
        <w:tc>
          <w:tcPr>
            <w:tcW w:w="3684" w:type="dxa"/>
            <w:vAlign w:val="center"/>
          </w:tcPr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rPr>
                <w:color w:val="000000"/>
                <w:sz w:val="20"/>
                <w:szCs w:val="20"/>
              </w:rPr>
            </w:pPr>
            <w:r w:rsidRPr="00507918">
              <w:rPr>
                <w:color w:val="000000"/>
                <w:sz w:val="20"/>
                <w:szCs w:val="20"/>
              </w:rPr>
              <w:t>10 часов</w:t>
            </w:r>
          </w:p>
        </w:tc>
      </w:tr>
      <w:tr w:rsidR="00A670E9" w:rsidTr="00507918">
        <w:trPr>
          <w:trHeight w:val="189"/>
        </w:trPr>
        <w:tc>
          <w:tcPr>
            <w:tcW w:w="675" w:type="dxa"/>
            <w:vMerge/>
            <w:vAlign w:val="center"/>
          </w:tcPr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05" w:type="dxa"/>
            <w:vAlign w:val="center"/>
          </w:tcPr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rPr>
                <w:color w:val="000000"/>
                <w:sz w:val="20"/>
                <w:szCs w:val="20"/>
              </w:rPr>
            </w:pPr>
            <w:r w:rsidRPr="00507918">
              <w:rPr>
                <w:color w:val="000000"/>
                <w:sz w:val="20"/>
                <w:szCs w:val="20"/>
              </w:rPr>
              <w:t>- доклада на научную конференцию:</w:t>
            </w:r>
          </w:p>
        </w:tc>
        <w:tc>
          <w:tcPr>
            <w:tcW w:w="3684" w:type="dxa"/>
            <w:vAlign w:val="center"/>
          </w:tcPr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670E9" w:rsidTr="00507918">
        <w:trPr>
          <w:trHeight w:val="416"/>
        </w:trPr>
        <w:tc>
          <w:tcPr>
            <w:tcW w:w="675" w:type="dxa"/>
            <w:vMerge/>
            <w:vAlign w:val="center"/>
          </w:tcPr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05" w:type="dxa"/>
            <w:vAlign w:val="center"/>
          </w:tcPr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jc w:val="right"/>
              <w:rPr>
                <w:color w:val="000000"/>
                <w:sz w:val="20"/>
                <w:szCs w:val="20"/>
              </w:rPr>
            </w:pPr>
            <w:r w:rsidRPr="00507918">
              <w:rPr>
                <w:color w:val="000000"/>
                <w:sz w:val="20"/>
                <w:szCs w:val="20"/>
              </w:rPr>
              <w:t>без презентации</w:t>
            </w:r>
          </w:p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jc w:val="center"/>
              <w:rPr>
                <w:color w:val="000000"/>
                <w:sz w:val="20"/>
                <w:szCs w:val="20"/>
              </w:rPr>
            </w:pPr>
            <w:r w:rsidRPr="00507918"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с презентацией</w:t>
            </w:r>
          </w:p>
        </w:tc>
        <w:tc>
          <w:tcPr>
            <w:tcW w:w="3684" w:type="dxa"/>
            <w:vAlign w:val="center"/>
          </w:tcPr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rPr>
                <w:color w:val="000000"/>
                <w:sz w:val="20"/>
                <w:szCs w:val="20"/>
              </w:rPr>
            </w:pPr>
            <w:r w:rsidRPr="00507918">
              <w:rPr>
                <w:color w:val="000000"/>
                <w:sz w:val="20"/>
                <w:szCs w:val="20"/>
              </w:rPr>
              <w:t>10 часов</w:t>
            </w:r>
          </w:p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rPr>
                <w:color w:val="000000"/>
                <w:sz w:val="20"/>
                <w:szCs w:val="20"/>
              </w:rPr>
            </w:pPr>
            <w:r w:rsidRPr="00507918">
              <w:rPr>
                <w:color w:val="000000"/>
                <w:sz w:val="20"/>
                <w:szCs w:val="20"/>
              </w:rPr>
              <w:t>30 часов</w:t>
            </w:r>
          </w:p>
        </w:tc>
      </w:tr>
      <w:tr w:rsidR="00A670E9" w:rsidTr="00507918">
        <w:trPr>
          <w:trHeight w:val="274"/>
        </w:trPr>
        <w:tc>
          <w:tcPr>
            <w:tcW w:w="675" w:type="dxa"/>
            <w:vMerge/>
            <w:vAlign w:val="center"/>
          </w:tcPr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05" w:type="dxa"/>
            <w:vAlign w:val="center"/>
          </w:tcPr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rPr>
                <w:color w:val="000000"/>
                <w:sz w:val="20"/>
                <w:szCs w:val="20"/>
              </w:rPr>
            </w:pPr>
            <w:r w:rsidRPr="00507918">
              <w:rPr>
                <w:color w:val="000000"/>
                <w:sz w:val="20"/>
                <w:szCs w:val="20"/>
              </w:rPr>
              <w:t>- стендового сообщения</w:t>
            </w:r>
          </w:p>
        </w:tc>
        <w:tc>
          <w:tcPr>
            <w:tcW w:w="3684" w:type="dxa"/>
            <w:vAlign w:val="center"/>
          </w:tcPr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rPr>
                <w:color w:val="000000"/>
                <w:sz w:val="20"/>
                <w:szCs w:val="20"/>
              </w:rPr>
            </w:pPr>
            <w:r w:rsidRPr="00507918">
              <w:rPr>
                <w:color w:val="000000"/>
                <w:sz w:val="20"/>
                <w:szCs w:val="20"/>
              </w:rPr>
              <w:t>10 часов</w:t>
            </w:r>
          </w:p>
        </w:tc>
      </w:tr>
      <w:tr w:rsidR="00A670E9" w:rsidTr="00507918">
        <w:trPr>
          <w:trHeight w:val="194"/>
        </w:trPr>
        <w:tc>
          <w:tcPr>
            <w:tcW w:w="675" w:type="dxa"/>
            <w:vMerge/>
            <w:vAlign w:val="center"/>
          </w:tcPr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05" w:type="dxa"/>
            <w:vAlign w:val="center"/>
          </w:tcPr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rPr>
                <w:color w:val="000000"/>
                <w:sz w:val="20"/>
                <w:szCs w:val="20"/>
              </w:rPr>
            </w:pPr>
            <w:r w:rsidRPr="00507918">
              <w:rPr>
                <w:color w:val="000000"/>
                <w:sz w:val="20"/>
                <w:szCs w:val="20"/>
              </w:rPr>
              <w:t xml:space="preserve"> - тезисов доклада</w:t>
            </w:r>
          </w:p>
        </w:tc>
        <w:tc>
          <w:tcPr>
            <w:tcW w:w="3684" w:type="dxa"/>
            <w:vAlign w:val="center"/>
          </w:tcPr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rPr>
                <w:color w:val="000000"/>
                <w:sz w:val="20"/>
                <w:szCs w:val="20"/>
              </w:rPr>
            </w:pPr>
            <w:r w:rsidRPr="00507918">
              <w:rPr>
                <w:color w:val="000000"/>
                <w:sz w:val="20"/>
                <w:szCs w:val="20"/>
              </w:rPr>
              <w:t>2 часа</w:t>
            </w:r>
          </w:p>
        </w:tc>
      </w:tr>
      <w:tr w:rsidR="00A670E9" w:rsidTr="00507918">
        <w:trPr>
          <w:trHeight w:val="324"/>
        </w:trPr>
        <w:tc>
          <w:tcPr>
            <w:tcW w:w="675" w:type="dxa"/>
            <w:vAlign w:val="center"/>
          </w:tcPr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507918">
              <w:rPr>
                <w:color w:val="000000"/>
                <w:sz w:val="18"/>
                <w:szCs w:val="18"/>
              </w:rPr>
              <w:t>4.2.5.</w:t>
            </w:r>
          </w:p>
        </w:tc>
        <w:tc>
          <w:tcPr>
            <w:tcW w:w="5705" w:type="dxa"/>
            <w:vAlign w:val="center"/>
          </w:tcPr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rPr>
                <w:color w:val="000000"/>
                <w:sz w:val="20"/>
                <w:szCs w:val="20"/>
              </w:rPr>
            </w:pPr>
            <w:r w:rsidRPr="00507918">
              <w:rPr>
                <w:color w:val="000000"/>
                <w:sz w:val="20"/>
                <w:szCs w:val="20"/>
              </w:rPr>
              <w:t xml:space="preserve">Руководство научным студенческим кружком до 70 часов в год на кружок </w:t>
            </w:r>
          </w:p>
        </w:tc>
        <w:tc>
          <w:tcPr>
            <w:tcW w:w="3684" w:type="dxa"/>
            <w:vAlign w:val="center"/>
          </w:tcPr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rPr>
                <w:color w:val="000000"/>
                <w:sz w:val="20"/>
                <w:szCs w:val="20"/>
              </w:rPr>
            </w:pPr>
            <w:r w:rsidRPr="00507918">
              <w:rPr>
                <w:color w:val="000000"/>
                <w:sz w:val="20"/>
                <w:szCs w:val="20"/>
              </w:rPr>
              <w:t>(кружок не менее 5 обучающихся)</w:t>
            </w:r>
          </w:p>
        </w:tc>
      </w:tr>
      <w:tr w:rsidR="00A670E9" w:rsidTr="00507918">
        <w:trPr>
          <w:trHeight w:val="136"/>
        </w:trPr>
        <w:tc>
          <w:tcPr>
            <w:tcW w:w="675" w:type="dxa"/>
            <w:vAlign w:val="center"/>
          </w:tcPr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507918">
              <w:rPr>
                <w:color w:val="000000"/>
                <w:sz w:val="18"/>
                <w:szCs w:val="18"/>
              </w:rPr>
              <w:t>4.2.6.</w:t>
            </w:r>
          </w:p>
        </w:tc>
        <w:tc>
          <w:tcPr>
            <w:tcW w:w="5705" w:type="dxa"/>
            <w:vAlign w:val="center"/>
          </w:tcPr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rPr>
                <w:color w:val="000000"/>
                <w:sz w:val="20"/>
                <w:szCs w:val="20"/>
              </w:rPr>
            </w:pPr>
            <w:r w:rsidRPr="00507918">
              <w:rPr>
                <w:color w:val="000000"/>
                <w:sz w:val="20"/>
                <w:szCs w:val="20"/>
              </w:rPr>
              <w:t>Рецензирование научных статей, студенческих конкурсных работ</w:t>
            </w:r>
          </w:p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rPr>
                <w:color w:val="000000"/>
                <w:sz w:val="18"/>
                <w:szCs w:val="18"/>
              </w:rPr>
            </w:pPr>
          </w:p>
        </w:tc>
        <w:tc>
          <w:tcPr>
            <w:tcW w:w="3684" w:type="dxa"/>
            <w:vAlign w:val="center"/>
          </w:tcPr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rPr>
                <w:color w:val="000000"/>
                <w:sz w:val="20"/>
                <w:szCs w:val="20"/>
              </w:rPr>
            </w:pPr>
            <w:r w:rsidRPr="00507918">
              <w:rPr>
                <w:color w:val="000000"/>
                <w:sz w:val="20"/>
                <w:szCs w:val="20"/>
              </w:rPr>
              <w:t>0,2 часа на 1 страницу рецензируемого</w:t>
            </w:r>
          </w:p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rPr>
                <w:color w:val="000000"/>
                <w:sz w:val="18"/>
                <w:szCs w:val="18"/>
              </w:rPr>
            </w:pPr>
            <w:r w:rsidRPr="00507918">
              <w:rPr>
                <w:color w:val="000000"/>
                <w:sz w:val="20"/>
                <w:szCs w:val="20"/>
              </w:rPr>
              <w:t>текста</w:t>
            </w:r>
          </w:p>
        </w:tc>
      </w:tr>
      <w:tr w:rsidR="00A670E9" w:rsidTr="00507918">
        <w:trPr>
          <w:trHeight w:val="136"/>
        </w:trPr>
        <w:tc>
          <w:tcPr>
            <w:tcW w:w="675" w:type="dxa"/>
            <w:vAlign w:val="center"/>
          </w:tcPr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507918">
              <w:rPr>
                <w:color w:val="000000"/>
                <w:sz w:val="18"/>
                <w:szCs w:val="18"/>
              </w:rPr>
              <w:t>4.2.7.</w:t>
            </w:r>
          </w:p>
        </w:tc>
        <w:tc>
          <w:tcPr>
            <w:tcW w:w="5705" w:type="dxa"/>
            <w:vAlign w:val="center"/>
          </w:tcPr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rPr>
                <w:color w:val="000000"/>
                <w:sz w:val="18"/>
                <w:szCs w:val="18"/>
              </w:rPr>
            </w:pPr>
            <w:r w:rsidRPr="00507918">
              <w:rPr>
                <w:color w:val="000000"/>
                <w:sz w:val="20"/>
                <w:szCs w:val="20"/>
              </w:rPr>
              <w:t xml:space="preserve">Написание отзывов на авторефераты </w:t>
            </w:r>
          </w:p>
        </w:tc>
        <w:tc>
          <w:tcPr>
            <w:tcW w:w="3684" w:type="dxa"/>
            <w:vAlign w:val="center"/>
          </w:tcPr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rPr>
                <w:color w:val="000000"/>
                <w:sz w:val="18"/>
                <w:szCs w:val="18"/>
              </w:rPr>
            </w:pPr>
            <w:r w:rsidRPr="00507918">
              <w:rPr>
                <w:color w:val="000000"/>
                <w:sz w:val="20"/>
                <w:szCs w:val="20"/>
              </w:rPr>
              <w:t>До 5  часов на 1 работу</w:t>
            </w:r>
          </w:p>
        </w:tc>
      </w:tr>
      <w:tr w:rsidR="00A670E9" w:rsidTr="00507918">
        <w:trPr>
          <w:trHeight w:val="605"/>
        </w:trPr>
        <w:tc>
          <w:tcPr>
            <w:tcW w:w="675" w:type="dxa"/>
            <w:vAlign w:val="center"/>
          </w:tcPr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507918">
              <w:rPr>
                <w:color w:val="000000"/>
                <w:sz w:val="18"/>
                <w:szCs w:val="18"/>
              </w:rPr>
              <w:t>4.2.8.</w:t>
            </w:r>
          </w:p>
        </w:tc>
        <w:tc>
          <w:tcPr>
            <w:tcW w:w="5705" w:type="dxa"/>
            <w:vAlign w:val="center"/>
          </w:tcPr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rPr>
                <w:color w:val="000000"/>
                <w:sz w:val="20"/>
                <w:szCs w:val="20"/>
              </w:rPr>
            </w:pPr>
            <w:r w:rsidRPr="00507918">
              <w:rPr>
                <w:color w:val="000000"/>
                <w:sz w:val="20"/>
                <w:szCs w:val="20"/>
              </w:rPr>
              <w:t>Экспертиза диссертационных исследований</w:t>
            </w:r>
          </w:p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rPr>
                <w:color w:val="000000"/>
                <w:sz w:val="20"/>
                <w:szCs w:val="20"/>
              </w:rPr>
            </w:pPr>
            <w:r w:rsidRPr="00507918">
              <w:rPr>
                <w:color w:val="000000"/>
                <w:sz w:val="20"/>
                <w:szCs w:val="20"/>
              </w:rPr>
              <w:t>на соискание ученой степени</w:t>
            </w:r>
          </w:p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rPr>
                <w:color w:val="000000"/>
                <w:sz w:val="18"/>
                <w:szCs w:val="18"/>
              </w:rPr>
            </w:pPr>
          </w:p>
        </w:tc>
        <w:tc>
          <w:tcPr>
            <w:tcW w:w="3684" w:type="dxa"/>
            <w:vAlign w:val="center"/>
          </w:tcPr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rPr>
                <w:color w:val="000000"/>
                <w:sz w:val="20"/>
                <w:szCs w:val="20"/>
              </w:rPr>
            </w:pPr>
            <w:r w:rsidRPr="00507918">
              <w:rPr>
                <w:color w:val="000000"/>
                <w:sz w:val="20"/>
                <w:szCs w:val="20"/>
              </w:rPr>
              <w:t>Кандидатская работа – 10 часов, докторская работа -  15  часов</w:t>
            </w:r>
          </w:p>
        </w:tc>
      </w:tr>
      <w:tr w:rsidR="00A670E9" w:rsidTr="00507918">
        <w:trPr>
          <w:trHeight w:val="136"/>
        </w:trPr>
        <w:tc>
          <w:tcPr>
            <w:tcW w:w="675" w:type="dxa"/>
            <w:vAlign w:val="center"/>
          </w:tcPr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507918">
              <w:rPr>
                <w:color w:val="000000"/>
                <w:sz w:val="18"/>
                <w:szCs w:val="18"/>
              </w:rPr>
              <w:t>4.2.9.</w:t>
            </w:r>
          </w:p>
        </w:tc>
        <w:tc>
          <w:tcPr>
            <w:tcW w:w="5705" w:type="dxa"/>
            <w:vAlign w:val="center"/>
          </w:tcPr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rPr>
                <w:color w:val="000000"/>
                <w:sz w:val="18"/>
                <w:szCs w:val="18"/>
              </w:rPr>
            </w:pPr>
            <w:r w:rsidRPr="00507918">
              <w:rPr>
                <w:color w:val="000000"/>
                <w:sz w:val="20"/>
                <w:szCs w:val="20"/>
              </w:rPr>
              <w:t>Редактирование научной статьи</w:t>
            </w:r>
          </w:p>
        </w:tc>
        <w:tc>
          <w:tcPr>
            <w:tcW w:w="3684" w:type="dxa"/>
            <w:vAlign w:val="center"/>
          </w:tcPr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jc w:val="center"/>
              <w:rPr>
                <w:color w:val="000000"/>
                <w:sz w:val="20"/>
                <w:szCs w:val="20"/>
              </w:rPr>
            </w:pPr>
            <w:r w:rsidRPr="00507918">
              <w:rPr>
                <w:color w:val="000000"/>
                <w:sz w:val="20"/>
                <w:szCs w:val="20"/>
              </w:rPr>
              <w:t>0,25 часа на 1 страницу текста</w:t>
            </w:r>
          </w:p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670E9" w:rsidTr="00507918">
        <w:trPr>
          <w:trHeight w:val="136"/>
        </w:trPr>
        <w:tc>
          <w:tcPr>
            <w:tcW w:w="675" w:type="dxa"/>
            <w:vAlign w:val="center"/>
          </w:tcPr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507918">
              <w:rPr>
                <w:color w:val="000000"/>
                <w:sz w:val="18"/>
                <w:szCs w:val="18"/>
              </w:rPr>
              <w:t>4.2.10.</w:t>
            </w:r>
          </w:p>
        </w:tc>
        <w:tc>
          <w:tcPr>
            <w:tcW w:w="5705" w:type="dxa"/>
            <w:vAlign w:val="center"/>
          </w:tcPr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rPr>
                <w:color w:val="000000"/>
                <w:sz w:val="20"/>
                <w:szCs w:val="20"/>
              </w:rPr>
            </w:pPr>
            <w:r w:rsidRPr="00507918">
              <w:rPr>
                <w:color w:val="000000"/>
                <w:sz w:val="20"/>
                <w:szCs w:val="20"/>
              </w:rPr>
              <w:t>Подготовка обучающихся-докладчиков на конференцию:</w:t>
            </w:r>
          </w:p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rPr>
                <w:color w:val="000000"/>
                <w:sz w:val="20"/>
                <w:szCs w:val="20"/>
              </w:rPr>
            </w:pPr>
            <w:r w:rsidRPr="00507918">
              <w:rPr>
                <w:color w:val="000000"/>
                <w:sz w:val="20"/>
                <w:szCs w:val="20"/>
              </w:rPr>
              <w:t>- курса, факультета, института</w:t>
            </w:r>
          </w:p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rPr>
                <w:color w:val="000000"/>
                <w:sz w:val="18"/>
                <w:szCs w:val="18"/>
              </w:rPr>
            </w:pPr>
            <w:r w:rsidRPr="00507918">
              <w:rPr>
                <w:color w:val="000000"/>
                <w:sz w:val="20"/>
                <w:szCs w:val="20"/>
              </w:rPr>
              <w:t>- Университета, региональную, международную</w:t>
            </w:r>
          </w:p>
        </w:tc>
        <w:tc>
          <w:tcPr>
            <w:tcW w:w="3684" w:type="dxa"/>
            <w:vAlign w:val="center"/>
          </w:tcPr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rPr>
                <w:color w:val="000000"/>
                <w:sz w:val="20"/>
                <w:szCs w:val="20"/>
              </w:rPr>
            </w:pPr>
          </w:p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rPr>
                <w:color w:val="000000"/>
                <w:sz w:val="20"/>
                <w:szCs w:val="20"/>
              </w:rPr>
            </w:pPr>
            <w:r w:rsidRPr="00507918">
              <w:rPr>
                <w:color w:val="000000"/>
                <w:sz w:val="20"/>
                <w:szCs w:val="20"/>
              </w:rPr>
              <w:t>15 часов на 1 доклад</w:t>
            </w:r>
          </w:p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rPr>
                <w:color w:val="000000"/>
                <w:sz w:val="18"/>
                <w:szCs w:val="18"/>
              </w:rPr>
            </w:pPr>
            <w:r w:rsidRPr="00507918">
              <w:rPr>
                <w:color w:val="000000"/>
                <w:sz w:val="20"/>
                <w:szCs w:val="20"/>
              </w:rPr>
              <w:t>30 часов на 1 доклад</w:t>
            </w:r>
          </w:p>
        </w:tc>
      </w:tr>
      <w:tr w:rsidR="00A670E9" w:rsidTr="00507918">
        <w:trPr>
          <w:trHeight w:val="136"/>
        </w:trPr>
        <w:tc>
          <w:tcPr>
            <w:tcW w:w="675" w:type="dxa"/>
            <w:vAlign w:val="center"/>
          </w:tcPr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507918">
              <w:rPr>
                <w:color w:val="000000"/>
                <w:sz w:val="18"/>
                <w:szCs w:val="18"/>
              </w:rPr>
              <w:t>4.2.11.</w:t>
            </w:r>
          </w:p>
        </w:tc>
        <w:tc>
          <w:tcPr>
            <w:tcW w:w="5705" w:type="dxa"/>
            <w:vAlign w:val="center"/>
          </w:tcPr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rPr>
                <w:color w:val="000000"/>
                <w:sz w:val="20"/>
                <w:szCs w:val="20"/>
              </w:rPr>
            </w:pPr>
            <w:r w:rsidRPr="00507918">
              <w:rPr>
                <w:color w:val="000000"/>
                <w:sz w:val="20"/>
                <w:szCs w:val="20"/>
              </w:rPr>
              <w:t>Подготовка студенческих работ на конкурсы</w:t>
            </w:r>
          </w:p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rPr>
                <w:color w:val="000000"/>
                <w:sz w:val="20"/>
                <w:szCs w:val="20"/>
              </w:rPr>
            </w:pPr>
            <w:r w:rsidRPr="00507918">
              <w:rPr>
                <w:color w:val="000000"/>
                <w:sz w:val="20"/>
                <w:szCs w:val="20"/>
              </w:rPr>
              <w:t>(выставки):</w:t>
            </w:r>
          </w:p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rPr>
                <w:color w:val="000000"/>
                <w:sz w:val="20"/>
                <w:szCs w:val="20"/>
              </w:rPr>
            </w:pPr>
            <w:r w:rsidRPr="00507918">
              <w:rPr>
                <w:color w:val="000000"/>
                <w:sz w:val="20"/>
                <w:szCs w:val="20"/>
              </w:rPr>
              <w:t>- института</w:t>
            </w:r>
          </w:p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rPr>
                <w:color w:val="000000"/>
                <w:sz w:val="18"/>
                <w:szCs w:val="18"/>
              </w:rPr>
            </w:pPr>
            <w:r w:rsidRPr="00507918">
              <w:rPr>
                <w:color w:val="000000"/>
                <w:sz w:val="20"/>
                <w:szCs w:val="20"/>
              </w:rPr>
              <w:t>- Университета, зональные, российские</w:t>
            </w:r>
          </w:p>
        </w:tc>
        <w:tc>
          <w:tcPr>
            <w:tcW w:w="3684" w:type="dxa"/>
            <w:vAlign w:val="center"/>
          </w:tcPr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rPr>
                <w:color w:val="000000"/>
                <w:sz w:val="20"/>
                <w:szCs w:val="20"/>
              </w:rPr>
            </w:pPr>
            <w:r w:rsidRPr="00507918">
              <w:rPr>
                <w:color w:val="000000"/>
                <w:sz w:val="20"/>
                <w:szCs w:val="20"/>
              </w:rPr>
              <w:t>15 часов на 1 работу</w:t>
            </w:r>
          </w:p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rPr>
                <w:color w:val="000000"/>
                <w:sz w:val="18"/>
                <w:szCs w:val="18"/>
              </w:rPr>
            </w:pPr>
            <w:r w:rsidRPr="00507918">
              <w:rPr>
                <w:color w:val="000000"/>
                <w:sz w:val="20"/>
                <w:szCs w:val="20"/>
              </w:rPr>
              <w:t>30 часов на 1 работу</w:t>
            </w:r>
          </w:p>
        </w:tc>
      </w:tr>
      <w:tr w:rsidR="00A670E9" w:rsidTr="00507918">
        <w:trPr>
          <w:trHeight w:val="136"/>
        </w:trPr>
        <w:tc>
          <w:tcPr>
            <w:tcW w:w="675" w:type="dxa"/>
            <w:vAlign w:val="center"/>
          </w:tcPr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507918">
              <w:rPr>
                <w:color w:val="000000"/>
                <w:sz w:val="18"/>
                <w:szCs w:val="18"/>
              </w:rPr>
              <w:t>4.2.12.</w:t>
            </w:r>
          </w:p>
        </w:tc>
        <w:tc>
          <w:tcPr>
            <w:tcW w:w="5705" w:type="dxa"/>
            <w:vAlign w:val="center"/>
          </w:tcPr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rPr>
                <w:color w:val="000000"/>
                <w:sz w:val="18"/>
                <w:szCs w:val="18"/>
              </w:rPr>
            </w:pPr>
            <w:r w:rsidRPr="00507918">
              <w:rPr>
                <w:color w:val="000000"/>
                <w:sz w:val="20"/>
                <w:szCs w:val="20"/>
              </w:rPr>
              <w:t>Участие в работе научной конференции без выступления</w:t>
            </w:r>
          </w:p>
        </w:tc>
        <w:tc>
          <w:tcPr>
            <w:tcW w:w="3684" w:type="dxa"/>
            <w:vAlign w:val="center"/>
          </w:tcPr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rPr>
                <w:color w:val="000000"/>
                <w:sz w:val="20"/>
                <w:szCs w:val="20"/>
              </w:rPr>
            </w:pPr>
            <w:r w:rsidRPr="00507918">
              <w:rPr>
                <w:color w:val="000000"/>
                <w:sz w:val="20"/>
                <w:szCs w:val="20"/>
              </w:rPr>
              <w:t>3 часа на 1 мероприятие</w:t>
            </w:r>
          </w:p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670E9" w:rsidTr="00507918">
        <w:trPr>
          <w:trHeight w:val="136"/>
        </w:trPr>
        <w:tc>
          <w:tcPr>
            <w:tcW w:w="675" w:type="dxa"/>
            <w:vAlign w:val="center"/>
          </w:tcPr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507918">
              <w:rPr>
                <w:color w:val="000000"/>
                <w:sz w:val="18"/>
                <w:szCs w:val="18"/>
              </w:rPr>
              <w:t>4.2.13.</w:t>
            </w:r>
          </w:p>
        </w:tc>
        <w:tc>
          <w:tcPr>
            <w:tcW w:w="5705" w:type="dxa"/>
            <w:vAlign w:val="center"/>
          </w:tcPr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rPr>
                <w:color w:val="000000"/>
                <w:sz w:val="20"/>
                <w:szCs w:val="20"/>
              </w:rPr>
            </w:pPr>
            <w:r w:rsidRPr="00507918">
              <w:rPr>
                <w:color w:val="000000"/>
                <w:sz w:val="20"/>
                <w:szCs w:val="20"/>
              </w:rPr>
              <w:t>Написание официального отзыва ведущего</w:t>
            </w:r>
          </w:p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rPr>
                <w:color w:val="000000"/>
                <w:sz w:val="18"/>
                <w:szCs w:val="18"/>
              </w:rPr>
            </w:pPr>
            <w:r w:rsidRPr="00507918">
              <w:rPr>
                <w:color w:val="000000"/>
                <w:sz w:val="20"/>
                <w:szCs w:val="20"/>
              </w:rPr>
              <w:t>учреждения на диссертацию, рецензии на монографию</w:t>
            </w:r>
          </w:p>
        </w:tc>
        <w:tc>
          <w:tcPr>
            <w:tcW w:w="3684" w:type="dxa"/>
            <w:vAlign w:val="center"/>
          </w:tcPr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rPr>
                <w:color w:val="000000"/>
                <w:sz w:val="18"/>
                <w:szCs w:val="18"/>
              </w:rPr>
            </w:pPr>
            <w:r w:rsidRPr="00507918">
              <w:rPr>
                <w:color w:val="000000"/>
                <w:sz w:val="20"/>
                <w:szCs w:val="20"/>
              </w:rPr>
              <w:t>20 часов на 1 работу</w:t>
            </w:r>
          </w:p>
        </w:tc>
      </w:tr>
      <w:tr w:rsidR="00A670E9" w:rsidTr="00507918">
        <w:trPr>
          <w:trHeight w:val="136"/>
        </w:trPr>
        <w:tc>
          <w:tcPr>
            <w:tcW w:w="675" w:type="dxa"/>
            <w:vAlign w:val="center"/>
          </w:tcPr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507918">
              <w:rPr>
                <w:color w:val="000000"/>
                <w:sz w:val="18"/>
                <w:szCs w:val="18"/>
              </w:rPr>
              <w:t>4.2.14.</w:t>
            </w:r>
          </w:p>
        </w:tc>
        <w:tc>
          <w:tcPr>
            <w:tcW w:w="5705" w:type="dxa"/>
            <w:vAlign w:val="center"/>
          </w:tcPr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rPr>
                <w:color w:val="000000"/>
                <w:sz w:val="20"/>
                <w:szCs w:val="20"/>
              </w:rPr>
            </w:pPr>
            <w:r w:rsidRPr="00507918">
              <w:rPr>
                <w:color w:val="000000"/>
                <w:sz w:val="20"/>
                <w:szCs w:val="20"/>
              </w:rPr>
              <w:t>Написание карты обратной связи на информационное</w:t>
            </w:r>
          </w:p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rPr>
                <w:color w:val="000000"/>
                <w:sz w:val="20"/>
                <w:szCs w:val="20"/>
              </w:rPr>
            </w:pPr>
            <w:r w:rsidRPr="00507918">
              <w:rPr>
                <w:color w:val="000000"/>
                <w:sz w:val="20"/>
                <w:szCs w:val="20"/>
              </w:rPr>
              <w:t>письмо</w:t>
            </w:r>
          </w:p>
        </w:tc>
        <w:tc>
          <w:tcPr>
            <w:tcW w:w="3684" w:type="dxa"/>
            <w:vAlign w:val="center"/>
          </w:tcPr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rPr>
                <w:color w:val="000000"/>
                <w:sz w:val="20"/>
                <w:szCs w:val="20"/>
              </w:rPr>
            </w:pPr>
            <w:r w:rsidRPr="00507918">
              <w:rPr>
                <w:color w:val="000000"/>
                <w:sz w:val="20"/>
                <w:szCs w:val="20"/>
              </w:rPr>
              <w:t>2 часа на 1 письмо</w:t>
            </w:r>
          </w:p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rPr>
                <w:color w:val="000000"/>
                <w:sz w:val="20"/>
                <w:szCs w:val="20"/>
              </w:rPr>
            </w:pPr>
          </w:p>
        </w:tc>
      </w:tr>
      <w:tr w:rsidR="00A670E9" w:rsidTr="00507918">
        <w:trPr>
          <w:trHeight w:val="136"/>
        </w:trPr>
        <w:tc>
          <w:tcPr>
            <w:tcW w:w="675" w:type="dxa"/>
            <w:vAlign w:val="center"/>
          </w:tcPr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507918">
              <w:rPr>
                <w:color w:val="000000"/>
                <w:sz w:val="18"/>
                <w:szCs w:val="18"/>
              </w:rPr>
              <w:t>4.2.15.</w:t>
            </w:r>
          </w:p>
        </w:tc>
        <w:tc>
          <w:tcPr>
            <w:tcW w:w="5705" w:type="dxa"/>
            <w:vAlign w:val="center"/>
          </w:tcPr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rPr>
                <w:color w:val="000000"/>
                <w:sz w:val="20"/>
                <w:szCs w:val="20"/>
              </w:rPr>
            </w:pPr>
            <w:r w:rsidRPr="00507918">
              <w:rPr>
                <w:color w:val="000000"/>
                <w:sz w:val="20"/>
                <w:szCs w:val="20"/>
              </w:rPr>
              <w:t>Подготовка к изданию:</w:t>
            </w:r>
          </w:p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rPr>
                <w:color w:val="000000"/>
                <w:sz w:val="20"/>
                <w:szCs w:val="20"/>
              </w:rPr>
            </w:pPr>
            <w:r w:rsidRPr="00507918">
              <w:rPr>
                <w:color w:val="000000"/>
                <w:sz w:val="20"/>
                <w:szCs w:val="20"/>
              </w:rPr>
              <w:t>- учебника, монографии</w:t>
            </w:r>
          </w:p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rPr>
                <w:color w:val="000000"/>
                <w:sz w:val="20"/>
                <w:szCs w:val="20"/>
              </w:rPr>
            </w:pPr>
            <w:r w:rsidRPr="00507918">
              <w:rPr>
                <w:color w:val="000000"/>
                <w:sz w:val="20"/>
                <w:szCs w:val="20"/>
              </w:rPr>
              <w:t>- учебного пособия</w:t>
            </w:r>
          </w:p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rPr>
                <w:color w:val="000000"/>
                <w:sz w:val="20"/>
                <w:szCs w:val="20"/>
              </w:rPr>
            </w:pPr>
            <w:r w:rsidRPr="00507918">
              <w:rPr>
                <w:color w:val="000000"/>
                <w:sz w:val="20"/>
                <w:szCs w:val="20"/>
              </w:rPr>
              <w:t>- работ по методике обучения</w:t>
            </w:r>
          </w:p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rPr>
                <w:color w:val="000000"/>
                <w:sz w:val="20"/>
                <w:szCs w:val="20"/>
              </w:rPr>
            </w:pPr>
            <w:r w:rsidRPr="00507918">
              <w:rPr>
                <w:color w:val="000000"/>
                <w:sz w:val="20"/>
                <w:szCs w:val="20"/>
              </w:rPr>
              <w:t>- отзывов, рецензий на подготовленную к изданию</w:t>
            </w:r>
          </w:p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rPr>
                <w:color w:val="000000"/>
                <w:sz w:val="18"/>
                <w:szCs w:val="18"/>
              </w:rPr>
            </w:pPr>
            <w:r w:rsidRPr="00507918">
              <w:rPr>
                <w:color w:val="000000"/>
                <w:sz w:val="20"/>
                <w:szCs w:val="20"/>
              </w:rPr>
              <w:t>научно-методическую литературу</w:t>
            </w:r>
          </w:p>
        </w:tc>
        <w:tc>
          <w:tcPr>
            <w:tcW w:w="3684" w:type="dxa"/>
            <w:vAlign w:val="center"/>
          </w:tcPr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rPr>
                <w:color w:val="000000"/>
                <w:sz w:val="20"/>
                <w:szCs w:val="20"/>
              </w:rPr>
            </w:pPr>
          </w:p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rPr>
                <w:color w:val="000000"/>
                <w:sz w:val="20"/>
                <w:szCs w:val="20"/>
              </w:rPr>
            </w:pPr>
            <w:r w:rsidRPr="00507918">
              <w:rPr>
                <w:color w:val="000000"/>
                <w:sz w:val="20"/>
                <w:szCs w:val="20"/>
              </w:rPr>
              <w:t>135 часов на 1 п.л.</w:t>
            </w:r>
          </w:p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rPr>
                <w:color w:val="000000"/>
                <w:sz w:val="20"/>
                <w:szCs w:val="20"/>
              </w:rPr>
            </w:pPr>
            <w:r w:rsidRPr="00507918">
              <w:rPr>
                <w:color w:val="000000"/>
                <w:sz w:val="20"/>
                <w:szCs w:val="20"/>
              </w:rPr>
              <w:t>100 часов на 1 п.л.</w:t>
            </w:r>
          </w:p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rPr>
                <w:color w:val="000000"/>
                <w:sz w:val="20"/>
                <w:szCs w:val="20"/>
              </w:rPr>
            </w:pPr>
            <w:r w:rsidRPr="00507918">
              <w:rPr>
                <w:color w:val="000000"/>
                <w:sz w:val="20"/>
                <w:szCs w:val="20"/>
              </w:rPr>
              <w:t>75 часов на 1 п.л.</w:t>
            </w:r>
          </w:p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rPr>
                <w:color w:val="000000"/>
                <w:sz w:val="20"/>
                <w:szCs w:val="20"/>
              </w:rPr>
            </w:pPr>
            <w:r w:rsidRPr="00507918">
              <w:rPr>
                <w:color w:val="000000"/>
                <w:sz w:val="20"/>
                <w:szCs w:val="20"/>
              </w:rPr>
              <w:t>0,2 часа на 1 страницу текста</w:t>
            </w:r>
          </w:p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rPr>
                <w:color w:val="000000"/>
                <w:sz w:val="20"/>
                <w:szCs w:val="20"/>
              </w:rPr>
            </w:pPr>
          </w:p>
        </w:tc>
      </w:tr>
      <w:tr w:rsidR="00A670E9" w:rsidTr="00507918">
        <w:trPr>
          <w:trHeight w:val="136"/>
        </w:trPr>
        <w:tc>
          <w:tcPr>
            <w:tcW w:w="675" w:type="dxa"/>
            <w:vAlign w:val="center"/>
          </w:tcPr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507918">
              <w:rPr>
                <w:color w:val="000000"/>
                <w:sz w:val="18"/>
                <w:szCs w:val="18"/>
              </w:rPr>
              <w:t>4.2.16.</w:t>
            </w:r>
          </w:p>
        </w:tc>
        <w:tc>
          <w:tcPr>
            <w:tcW w:w="5705" w:type="dxa"/>
            <w:vAlign w:val="center"/>
          </w:tcPr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rPr>
                <w:color w:val="000000"/>
                <w:sz w:val="20"/>
                <w:szCs w:val="20"/>
              </w:rPr>
            </w:pPr>
            <w:r w:rsidRPr="00507918">
              <w:rPr>
                <w:color w:val="000000"/>
                <w:sz w:val="20"/>
                <w:szCs w:val="20"/>
              </w:rPr>
              <w:t>Редактирование: учебника, учебного пособия,</w:t>
            </w:r>
          </w:p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rPr>
                <w:color w:val="000000"/>
                <w:sz w:val="20"/>
                <w:szCs w:val="20"/>
              </w:rPr>
            </w:pPr>
            <w:r w:rsidRPr="00507918">
              <w:rPr>
                <w:color w:val="000000"/>
                <w:sz w:val="20"/>
                <w:szCs w:val="20"/>
              </w:rPr>
              <w:t xml:space="preserve">методических указаний </w:t>
            </w:r>
          </w:p>
        </w:tc>
        <w:tc>
          <w:tcPr>
            <w:tcW w:w="3684" w:type="dxa"/>
            <w:vAlign w:val="center"/>
          </w:tcPr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rPr>
                <w:color w:val="000000"/>
                <w:sz w:val="20"/>
                <w:szCs w:val="20"/>
              </w:rPr>
            </w:pPr>
            <w:r w:rsidRPr="00507918">
              <w:rPr>
                <w:color w:val="000000"/>
                <w:sz w:val="20"/>
                <w:szCs w:val="20"/>
              </w:rPr>
              <w:t>0,25 часа на 1 страницу текста</w:t>
            </w:r>
          </w:p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rPr>
                <w:color w:val="000000"/>
                <w:sz w:val="20"/>
                <w:szCs w:val="20"/>
              </w:rPr>
            </w:pPr>
          </w:p>
        </w:tc>
      </w:tr>
      <w:tr w:rsidR="00A670E9" w:rsidTr="00507918">
        <w:trPr>
          <w:trHeight w:val="136"/>
        </w:trPr>
        <w:tc>
          <w:tcPr>
            <w:tcW w:w="675" w:type="dxa"/>
            <w:vAlign w:val="center"/>
          </w:tcPr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507918">
              <w:rPr>
                <w:color w:val="000000"/>
                <w:sz w:val="18"/>
                <w:szCs w:val="18"/>
              </w:rPr>
              <w:t>4.2.17.</w:t>
            </w:r>
          </w:p>
        </w:tc>
        <w:tc>
          <w:tcPr>
            <w:tcW w:w="5705" w:type="dxa"/>
            <w:vAlign w:val="center"/>
          </w:tcPr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rPr>
                <w:color w:val="000000"/>
                <w:sz w:val="20"/>
                <w:szCs w:val="20"/>
              </w:rPr>
            </w:pPr>
            <w:r w:rsidRPr="00507918">
              <w:rPr>
                <w:color w:val="000000"/>
                <w:sz w:val="20"/>
                <w:szCs w:val="20"/>
              </w:rPr>
              <w:t>Разработка электронного учебника, не имеющего</w:t>
            </w:r>
          </w:p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rPr>
                <w:color w:val="000000"/>
                <w:sz w:val="20"/>
                <w:szCs w:val="20"/>
              </w:rPr>
            </w:pPr>
            <w:r w:rsidRPr="00507918">
              <w:rPr>
                <w:color w:val="000000"/>
                <w:sz w:val="20"/>
                <w:szCs w:val="20"/>
              </w:rPr>
              <w:t>печатного аналога</w:t>
            </w:r>
          </w:p>
        </w:tc>
        <w:tc>
          <w:tcPr>
            <w:tcW w:w="3684" w:type="dxa"/>
            <w:vAlign w:val="center"/>
          </w:tcPr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rPr>
                <w:color w:val="000000"/>
                <w:sz w:val="20"/>
                <w:szCs w:val="20"/>
              </w:rPr>
            </w:pPr>
          </w:p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rPr>
                <w:color w:val="000000"/>
                <w:sz w:val="20"/>
                <w:szCs w:val="20"/>
              </w:rPr>
            </w:pPr>
            <w:r w:rsidRPr="00507918">
              <w:rPr>
                <w:color w:val="000000"/>
                <w:sz w:val="20"/>
                <w:szCs w:val="20"/>
              </w:rPr>
              <w:t>200 часов на 1 печатный лист</w:t>
            </w:r>
          </w:p>
        </w:tc>
      </w:tr>
      <w:tr w:rsidR="00A670E9" w:rsidTr="00507918">
        <w:trPr>
          <w:trHeight w:val="136"/>
        </w:trPr>
        <w:tc>
          <w:tcPr>
            <w:tcW w:w="675" w:type="dxa"/>
            <w:vAlign w:val="center"/>
          </w:tcPr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507918">
              <w:rPr>
                <w:color w:val="000000"/>
                <w:sz w:val="18"/>
                <w:szCs w:val="18"/>
              </w:rPr>
              <w:t>4.2.18.</w:t>
            </w:r>
          </w:p>
        </w:tc>
        <w:tc>
          <w:tcPr>
            <w:tcW w:w="5705" w:type="dxa"/>
            <w:vAlign w:val="center"/>
          </w:tcPr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rPr>
                <w:color w:val="000000"/>
                <w:sz w:val="20"/>
                <w:szCs w:val="20"/>
              </w:rPr>
            </w:pPr>
            <w:r w:rsidRPr="00507918">
              <w:rPr>
                <w:color w:val="000000"/>
                <w:sz w:val="20"/>
                <w:szCs w:val="20"/>
              </w:rPr>
              <w:t>Участие в научно-методических конференциях</w:t>
            </w:r>
          </w:p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rPr>
                <w:color w:val="000000"/>
                <w:sz w:val="20"/>
                <w:szCs w:val="20"/>
              </w:rPr>
            </w:pPr>
            <w:r w:rsidRPr="00507918">
              <w:rPr>
                <w:color w:val="000000"/>
                <w:sz w:val="20"/>
                <w:szCs w:val="20"/>
              </w:rPr>
              <w:t>(семинарах) Университета:</w:t>
            </w:r>
          </w:p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rPr>
                <w:color w:val="000000"/>
                <w:sz w:val="20"/>
                <w:szCs w:val="20"/>
              </w:rPr>
            </w:pPr>
            <w:r w:rsidRPr="00507918">
              <w:rPr>
                <w:color w:val="000000"/>
                <w:sz w:val="20"/>
                <w:szCs w:val="20"/>
              </w:rPr>
              <w:t>- без выступления</w:t>
            </w:r>
          </w:p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rPr>
                <w:color w:val="000000"/>
                <w:sz w:val="20"/>
                <w:szCs w:val="20"/>
              </w:rPr>
            </w:pPr>
            <w:r w:rsidRPr="00507918">
              <w:rPr>
                <w:color w:val="000000"/>
                <w:sz w:val="20"/>
                <w:szCs w:val="20"/>
              </w:rPr>
              <w:t>- подготовка доклада без презентации</w:t>
            </w:r>
          </w:p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rPr>
                <w:color w:val="000000"/>
                <w:sz w:val="20"/>
                <w:szCs w:val="20"/>
              </w:rPr>
            </w:pPr>
            <w:r w:rsidRPr="00507918">
              <w:rPr>
                <w:color w:val="000000"/>
                <w:sz w:val="20"/>
                <w:szCs w:val="20"/>
              </w:rPr>
              <w:t>с презентацией</w:t>
            </w:r>
          </w:p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rPr>
                <w:color w:val="000000"/>
                <w:sz w:val="20"/>
                <w:szCs w:val="20"/>
              </w:rPr>
            </w:pPr>
            <w:r w:rsidRPr="00507918">
              <w:rPr>
                <w:color w:val="000000"/>
                <w:sz w:val="20"/>
                <w:szCs w:val="20"/>
              </w:rPr>
              <w:t>- подготовка стендового сообщения</w:t>
            </w:r>
          </w:p>
        </w:tc>
        <w:tc>
          <w:tcPr>
            <w:tcW w:w="3684" w:type="dxa"/>
            <w:vAlign w:val="center"/>
          </w:tcPr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rPr>
                <w:color w:val="000000"/>
                <w:sz w:val="20"/>
                <w:szCs w:val="20"/>
              </w:rPr>
            </w:pPr>
          </w:p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rPr>
                <w:color w:val="000000"/>
                <w:sz w:val="20"/>
                <w:szCs w:val="20"/>
              </w:rPr>
            </w:pPr>
          </w:p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rPr>
                <w:color w:val="000000"/>
                <w:sz w:val="20"/>
                <w:szCs w:val="20"/>
              </w:rPr>
            </w:pPr>
            <w:r w:rsidRPr="00507918">
              <w:rPr>
                <w:color w:val="000000"/>
                <w:sz w:val="20"/>
                <w:szCs w:val="20"/>
              </w:rPr>
              <w:t>3 часа на 1 мероприятие</w:t>
            </w:r>
          </w:p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rPr>
                <w:color w:val="000000"/>
                <w:sz w:val="20"/>
                <w:szCs w:val="20"/>
              </w:rPr>
            </w:pPr>
            <w:r w:rsidRPr="00507918">
              <w:rPr>
                <w:color w:val="000000"/>
                <w:sz w:val="20"/>
                <w:szCs w:val="20"/>
              </w:rPr>
              <w:t>10 часов на 1 доклад</w:t>
            </w:r>
          </w:p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rPr>
                <w:color w:val="000000"/>
                <w:sz w:val="20"/>
                <w:szCs w:val="20"/>
              </w:rPr>
            </w:pPr>
            <w:r w:rsidRPr="00507918">
              <w:rPr>
                <w:color w:val="000000"/>
                <w:sz w:val="20"/>
                <w:szCs w:val="20"/>
              </w:rPr>
              <w:t>30 часов на 1 доклад</w:t>
            </w:r>
          </w:p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rPr>
                <w:color w:val="000000"/>
                <w:sz w:val="20"/>
                <w:szCs w:val="20"/>
              </w:rPr>
            </w:pPr>
            <w:r w:rsidRPr="00507918">
              <w:rPr>
                <w:color w:val="000000"/>
                <w:sz w:val="20"/>
                <w:szCs w:val="20"/>
              </w:rPr>
              <w:t>10 часов на 1 сообщение</w:t>
            </w:r>
          </w:p>
        </w:tc>
      </w:tr>
    </w:tbl>
    <w:p w:rsidR="00A670E9" w:rsidRDefault="00A670E9" w:rsidP="0061130A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A670E9" w:rsidRPr="00FB1D91" w:rsidRDefault="00A670E9" w:rsidP="002B4919">
      <w:pPr>
        <w:autoSpaceDE w:val="0"/>
        <w:autoSpaceDN w:val="0"/>
        <w:adjustRightInd w:val="0"/>
        <w:ind w:firstLine="709"/>
        <w:jc w:val="both"/>
        <w:outlineLvl w:val="0"/>
        <w:rPr>
          <w:bCs/>
          <w:color w:val="000000"/>
        </w:rPr>
      </w:pPr>
      <w:r w:rsidRPr="00F32B3C">
        <w:rPr>
          <w:b/>
          <w:bCs/>
          <w:color w:val="000000"/>
        </w:rPr>
        <w:t>4.3.</w:t>
      </w:r>
      <w:r w:rsidRPr="00FB1D91">
        <w:rPr>
          <w:bCs/>
          <w:color w:val="000000"/>
        </w:rPr>
        <w:t xml:space="preserve"> Нормы времени для расчета организационно-методической работы</w:t>
      </w:r>
    </w:p>
    <w:p w:rsidR="00A670E9" w:rsidRDefault="00A670E9" w:rsidP="00DF0A5D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DF69DD">
        <w:rPr>
          <w:bCs/>
          <w:color w:val="000000"/>
        </w:rPr>
        <w:t xml:space="preserve">Организационно-методическая работа выполняется </w:t>
      </w:r>
      <w:r>
        <w:rPr>
          <w:bCs/>
          <w:color w:val="000000"/>
        </w:rPr>
        <w:t>педагогическим работником</w:t>
      </w:r>
      <w:r w:rsidRPr="00DF69DD">
        <w:rPr>
          <w:bCs/>
          <w:color w:val="000000"/>
        </w:rPr>
        <w:t xml:space="preserve"> по заданию заведующего кафедрой, а также другими органами управ</w:t>
      </w:r>
      <w:r>
        <w:rPr>
          <w:bCs/>
          <w:color w:val="000000"/>
        </w:rPr>
        <w:t>ления факультетом, институтом (филиалом), У</w:t>
      </w:r>
      <w:r w:rsidRPr="00DF69DD">
        <w:rPr>
          <w:bCs/>
          <w:color w:val="000000"/>
        </w:rPr>
        <w:t>ниверситетом.</w:t>
      </w:r>
    </w:p>
    <w:p w:rsidR="00A670E9" w:rsidRPr="00DF69DD" w:rsidRDefault="00A670E9" w:rsidP="00DF0A5D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5705"/>
        <w:gridCol w:w="3684"/>
      </w:tblGrid>
      <w:tr w:rsidR="00A670E9" w:rsidTr="00507918">
        <w:trPr>
          <w:trHeight w:val="136"/>
        </w:trPr>
        <w:tc>
          <w:tcPr>
            <w:tcW w:w="675" w:type="dxa"/>
            <w:vAlign w:val="center"/>
          </w:tcPr>
          <w:p w:rsidR="00A670E9" w:rsidRPr="00507918" w:rsidRDefault="00A670E9" w:rsidP="005079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07918">
              <w:rPr>
                <w:color w:val="000000"/>
                <w:sz w:val="18"/>
                <w:szCs w:val="18"/>
              </w:rPr>
              <w:t>№</w:t>
            </w:r>
          </w:p>
          <w:p w:rsidR="00A670E9" w:rsidRPr="00507918" w:rsidRDefault="00A670E9" w:rsidP="0050791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07918">
              <w:rPr>
                <w:color w:val="000000"/>
                <w:sz w:val="18"/>
                <w:szCs w:val="18"/>
              </w:rPr>
              <w:t>п/п</w:t>
            </w:r>
          </w:p>
        </w:tc>
        <w:tc>
          <w:tcPr>
            <w:tcW w:w="5705" w:type="dxa"/>
            <w:vAlign w:val="center"/>
          </w:tcPr>
          <w:p w:rsidR="00A670E9" w:rsidRPr="00507918" w:rsidRDefault="00A670E9" w:rsidP="0050791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07918">
              <w:rPr>
                <w:color w:val="000000"/>
                <w:sz w:val="18"/>
                <w:szCs w:val="18"/>
              </w:rPr>
              <w:t>Вид работы</w:t>
            </w:r>
          </w:p>
        </w:tc>
        <w:tc>
          <w:tcPr>
            <w:tcW w:w="3684" w:type="dxa"/>
            <w:vAlign w:val="center"/>
          </w:tcPr>
          <w:p w:rsidR="00A670E9" w:rsidRPr="00507918" w:rsidRDefault="00A670E9" w:rsidP="0050791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07918">
              <w:rPr>
                <w:color w:val="000000"/>
                <w:sz w:val="18"/>
                <w:szCs w:val="18"/>
              </w:rPr>
              <w:t xml:space="preserve">Норма времени в часах </w:t>
            </w:r>
          </w:p>
        </w:tc>
      </w:tr>
      <w:tr w:rsidR="00A670E9" w:rsidTr="00507918">
        <w:trPr>
          <w:trHeight w:val="2124"/>
        </w:trPr>
        <w:tc>
          <w:tcPr>
            <w:tcW w:w="675" w:type="dxa"/>
            <w:vAlign w:val="center"/>
          </w:tcPr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507918">
              <w:rPr>
                <w:color w:val="000000"/>
                <w:sz w:val="18"/>
                <w:szCs w:val="18"/>
              </w:rPr>
              <w:t>4.3.1.</w:t>
            </w:r>
          </w:p>
        </w:tc>
        <w:tc>
          <w:tcPr>
            <w:tcW w:w="5705" w:type="dxa"/>
            <w:vAlign w:val="center"/>
          </w:tcPr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rPr>
                <w:color w:val="000000"/>
                <w:sz w:val="20"/>
                <w:szCs w:val="20"/>
              </w:rPr>
            </w:pPr>
            <w:r w:rsidRPr="00507918">
              <w:rPr>
                <w:color w:val="000000"/>
                <w:sz w:val="20"/>
                <w:szCs w:val="20"/>
              </w:rPr>
              <w:t>Подготовка материалов к заседаниям:</w:t>
            </w:r>
          </w:p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rPr>
                <w:color w:val="000000"/>
                <w:sz w:val="20"/>
                <w:szCs w:val="20"/>
              </w:rPr>
            </w:pPr>
            <w:r w:rsidRPr="00507918">
              <w:rPr>
                <w:color w:val="000000"/>
                <w:sz w:val="20"/>
                <w:szCs w:val="20"/>
              </w:rPr>
              <w:t>- кафедры</w:t>
            </w:r>
          </w:p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rPr>
                <w:color w:val="000000"/>
                <w:sz w:val="20"/>
                <w:szCs w:val="20"/>
              </w:rPr>
            </w:pPr>
            <w:r w:rsidRPr="00507918">
              <w:rPr>
                <w:color w:val="000000"/>
                <w:sz w:val="20"/>
                <w:szCs w:val="20"/>
              </w:rPr>
              <w:t>- методической комиссии факультета</w:t>
            </w:r>
          </w:p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rPr>
                <w:color w:val="000000"/>
                <w:sz w:val="18"/>
                <w:szCs w:val="18"/>
              </w:rPr>
            </w:pPr>
            <w:r w:rsidRPr="00507918">
              <w:rPr>
                <w:color w:val="000000"/>
                <w:sz w:val="20"/>
                <w:szCs w:val="20"/>
              </w:rPr>
              <w:t>- Ученого Совета факультета, института и Университета</w:t>
            </w:r>
          </w:p>
        </w:tc>
        <w:tc>
          <w:tcPr>
            <w:tcW w:w="3684" w:type="dxa"/>
            <w:vAlign w:val="center"/>
          </w:tcPr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rPr>
                <w:color w:val="000000"/>
                <w:sz w:val="20"/>
                <w:szCs w:val="20"/>
              </w:rPr>
            </w:pPr>
          </w:p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rPr>
                <w:color w:val="000000"/>
                <w:sz w:val="20"/>
                <w:szCs w:val="20"/>
              </w:rPr>
            </w:pPr>
            <w:r w:rsidRPr="00507918">
              <w:rPr>
                <w:color w:val="000000"/>
                <w:sz w:val="20"/>
                <w:szCs w:val="20"/>
              </w:rPr>
              <w:t>по факту, до 20 часов в год</w:t>
            </w:r>
          </w:p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rPr>
                <w:color w:val="000000"/>
                <w:sz w:val="20"/>
                <w:szCs w:val="20"/>
              </w:rPr>
            </w:pPr>
            <w:r w:rsidRPr="00507918">
              <w:rPr>
                <w:color w:val="000000"/>
                <w:sz w:val="20"/>
                <w:szCs w:val="20"/>
              </w:rPr>
              <w:t>по факту, до 24 часов в год</w:t>
            </w:r>
          </w:p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rPr>
                <w:color w:val="000000"/>
                <w:sz w:val="18"/>
                <w:szCs w:val="18"/>
              </w:rPr>
            </w:pPr>
            <w:r w:rsidRPr="00507918">
              <w:rPr>
                <w:color w:val="000000"/>
                <w:sz w:val="20"/>
                <w:szCs w:val="20"/>
              </w:rPr>
              <w:t>по факту, до 24 часов в год</w:t>
            </w:r>
          </w:p>
        </w:tc>
      </w:tr>
      <w:tr w:rsidR="00A670E9" w:rsidTr="00507918">
        <w:trPr>
          <w:trHeight w:val="2040"/>
        </w:trPr>
        <w:tc>
          <w:tcPr>
            <w:tcW w:w="675" w:type="dxa"/>
            <w:vAlign w:val="center"/>
          </w:tcPr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507918">
              <w:rPr>
                <w:color w:val="000000"/>
                <w:sz w:val="18"/>
                <w:szCs w:val="18"/>
              </w:rPr>
              <w:t>4.3.2.</w:t>
            </w:r>
          </w:p>
        </w:tc>
        <w:tc>
          <w:tcPr>
            <w:tcW w:w="5705" w:type="dxa"/>
            <w:vAlign w:val="center"/>
          </w:tcPr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rPr>
                <w:color w:val="000000"/>
                <w:sz w:val="20"/>
                <w:szCs w:val="20"/>
              </w:rPr>
            </w:pPr>
            <w:r w:rsidRPr="00507918">
              <w:rPr>
                <w:color w:val="000000"/>
                <w:sz w:val="20"/>
                <w:szCs w:val="20"/>
              </w:rPr>
              <w:t>Участие в работе:</w:t>
            </w:r>
          </w:p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rPr>
                <w:color w:val="000000"/>
                <w:sz w:val="20"/>
                <w:szCs w:val="20"/>
              </w:rPr>
            </w:pPr>
            <w:r w:rsidRPr="00507918">
              <w:rPr>
                <w:color w:val="000000"/>
                <w:sz w:val="20"/>
                <w:szCs w:val="20"/>
              </w:rPr>
              <w:t>-Ученого Совета факультета, института и Университета</w:t>
            </w:r>
          </w:p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rPr>
                <w:color w:val="000000"/>
                <w:sz w:val="20"/>
                <w:szCs w:val="20"/>
              </w:rPr>
            </w:pPr>
            <w:r w:rsidRPr="00507918">
              <w:rPr>
                <w:color w:val="000000"/>
                <w:sz w:val="20"/>
                <w:szCs w:val="20"/>
              </w:rPr>
              <w:t>- в проверочных комиссиях, временных комиссиях,</w:t>
            </w:r>
          </w:p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rPr>
                <w:color w:val="000000"/>
                <w:sz w:val="20"/>
                <w:szCs w:val="20"/>
              </w:rPr>
            </w:pPr>
            <w:r w:rsidRPr="00507918">
              <w:rPr>
                <w:color w:val="000000"/>
                <w:sz w:val="20"/>
                <w:szCs w:val="20"/>
              </w:rPr>
              <w:t>организуемых Учеными советами Университета, института,</w:t>
            </w:r>
          </w:p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rPr>
                <w:color w:val="000000"/>
                <w:sz w:val="20"/>
                <w:szCs w:val="20"/>
              </w:rPr>
            </w:pPr>
            <w:r w:rsidRPr="00507918">
              <w:rPr>
                <w:color w:val="000000"/>
                <w:sz w:val="20"/>
                <w:szCs w:val="20"/>
              </w:rPr>
              <w:t>факультета, указаниями ректора, директора;</w:t>
            </w:r>
          </w:p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rPr>
                <w:color w:val="000000"/>
                <w:sz w:val="20"/>
                <w:szCs w:val="20"/>
              </w:rPr>
            </w:pPr>
            <w:r w:rsidRPr="00507918">
              <w:rPr>
                <w:color w:val="000000"/>
                <w:sz w:val="20"/>
                <w:szCs w:val="20"/>
              </w:rPr>
              <w:t>- Диссертационного Совета (в том числе участие</w:t>
            </w:r>
          </w:p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rPr>
                <w:color w:val="000000"/>
                <w:sz w:val="20"/>
                <w:szCs w:val="20"/>
              </w:rPr>
            </w:pPr>
            <w:r w:rsidRPr="00507918">
              <w:rPr>
                <w:color w:val="000000"/>
                <w:sz w:val="20"/>
                <w:szCs w:val="20"/>
              </w:rPr>
              <w:t>в профильных комиссиях, межкафедральных</w:t>
            </w:r>
          </w:p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rPr>
                <w:color w:val="000000"/>
                <w:sz w:val="20"/>
                <w:szCs w:val="20"/>
              </w:rPr>
            </w:pPr>
            <w:r w:rsidRPr="00507918">
              <w:rPr>
                <w:color w:val="000000"/>
                <w:sz w:val="20"/>
                <w:szCs w:val="20"/>
              </w:rPr>
              <w:t>заседаниях по предварительному заслушиванию</w:t>
            </w:r>
          </w:p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rPr>
                <w:color w:val="000000"/>
                <w:sz w:val="18"/>
                <w:szCs w:val="18"/>
              </w:rPr>
            </w:pPr>
            <w:r w:rsidRPr="00507918">
              <w:rPr>
                <w:color w:val="000000"/>
                <w:sz w:val="20"/>
                <w:szCs w:val="20"/>
              </w:rPr>
              <w:t>диссертации или по вопросам работы Совета)</w:t>
            </w:r>
          </w:p>
        </w:tc>
        <w:tc>
          <w:tcPr>
            <w:tcW w:w="3684" w:type="dxa"/>
            <w:vAlign w:val="center"/>
          </w:tcPr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rPr>
                <w:color w:val="000000"/>
                <w:sz w:val="20"/>
                <w:szCs w:val="20"/>
              </w:rPr>
            </w:pPr>
          </w:p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rPr>
                <w:color w:val="000000"/>
                <w:sz w:val="20"/>
                <w:szCs w:val="20"/>
              </w:rPr>
            </w:pPr>
            <w:r w:rsidRPr="00507918">
              <w:rPr>
                <w:color w:val="000000"/>
                <w:sz w:val="20"/>
                <w:szCs w:val="20"/>
              </w:rPr>
              <w:t>24 часа в год</w:t>
            </w:r>
          </w:p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rPr>
                <w:color w:val="000000"/>
                <w:sz w:val="20"/>
                <w:szCs w:val="20"/>
              </w:rPr>
            </w:pPr>
            <w:r w:rsidRPr="00507918">
              <w:rPr>
                <w:color w:val="000000"/>
                <w:sz w:val="20"/>
                <w:szCs w:val="20"/>
              </w:rPr>
              <w:t>до 10 часов на 1 комиссию</w:t>
            </w:r>
          </w:p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rPr>
                <w:color w:val="000000"/>
                <w:sz w:val="20"/>
                <w:szCs w:val="20"/>
              </w:rPr>
            </w:pPr>
          </w:p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rPr>
                <w:color w:val="000000"/>
                <w:sz w:val="20"/>
                <w:szCs w:val="20"/>
              </w:rPr>
            </w:pPr>
          </w:p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rPr>
                <w:color w:val="000000"/>
                <w:sz w:val="20"/>
                <w:szCs w:val="20"/>
              </w:rPr>
            </w:pPr>
            <w:r w:rsidRPr="00507918">
              <w:rPr>
                <w:color w:val="000000"/>
                <w:sz w:val="20"/>
                <w:szCs w:val="20"/>
              </w:rPr>
              <w:t>по фактически затраченному времени</w:t>
            </w:r>
          </w:p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rPr>
                <w:color w:val="000000"/>
                <w:sz w:val="20"/>
                <w:szCs w:val="20"/>
              </w:rPr>
            </w:pPr>
          </w:p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rPr>
                <w:color w:val="000000"/>
                <w:sz w:val="20"/>
                <w:szCs w:val="20"/>
              </w:rPr>
            </w:pPr>
          </w:p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rPr>
                <w:color w:val="000000"/>
                <w:sz w:val="18"/>
                <w:szCs w:val="18"/>
              </w:rPr>
            </w:pPr>
          </w:p>
        </w:tc>
      </w:tr>
      <w:tr w:rsidR="00A670E9" w:rsidTr="00507918">
        <w:trPr>
          <w:trHeight w:val="1819"/>
        </w:trPr>
        <w:tc>
          <w:tcPr>
            <w:tcW w:w="675" w:type="dxa"/>
            <w:vAlign w:val="center"/>
          </w:tcPr>
          <w:p w:rsidR="00A670E9" w:rsidRPr="00507918" w:rsidRDefault="00A670E9" w:rsidP="005079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07918">
              <w:rPr>
                <w:color w:val="000000"/>
                <w:sz w:val="18"/>
                <w:szCs w:val="18"/>
              </w:rPr>
              <w:t>4.3.3.</w:t>
            </w:r>
          </w:p>
        </w:tc>
        <w:tc>
          <w:tcPr>
            <w:tcW w:w="5705" w:type="dxa"/>
            <w:vAlign w:val="center"/>
          </w:tcPr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rPr>
                <w:color w:val="000000"/>
                <w:sz w:val="20"/>
                <w:szCs w:val="20"/>
              </w:rPr>
            </w:pPr>
            <w:r w:rsidRPr="00507918">
              <w:rPr>
                <w:color w:val="000000"/>
                <w:sz w:val="20"/>
                <w:szCs w:val="20"/>
              </w:rPr>
              <w:t>Исполнение обязанностей:</w:t>
            </w:r>
          </w:p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rPr>
                <w:color w:val="000000"/>
                <w:sz w:val="20"/>
                <w:szCs w:val="20"/>
              </w:rPr>
            </w:pPr>
            <w:r w:rsidRPr="00507918">
              <w:rPr>
                <w:color w:val="000000"/>
                <w:sz w:val="20"/>
                <w:szCs w:val="20"/>
              </w:rPr>
              <w:t>- председатель методической комиссии (совета) института</w:t>
            </w:r>
          </w:p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rPr>
                <w:color w:val="000000"/>
                <w:sz w:val="20"/>
                <w:szCs w:val="20"/>
              </w:rPr>
            </w:pPr>
            <w:r w:rsidRPr="00507918">
              <w:rPr>
                <w:color w:val="000000"/>
                <w:sz w:val="20"/>
                <w:szCs w:val="20"/>
              </w:rPr>
              <w:t>- секретарь и члены методической комиссии (совета) института</w:t>
            </w:r>
          </w:p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rPr>
                <w:color w:val="000000"/>
                <w:sz w:val="20"/>
                <w:szCs w:val="20"/>
              </w:rPr>
            </w:pPr>
            <w:r w:rsidRPr="00507918">
              <w:rPr>
                <w:color w:val="000000"/>
                <w:sz w:val="20"/>
                <w:szCs w:val="20"/>
              </w:rPr>
              <w:t>- председателя методической комиссии факультета</w:t>
            </w:r>
          </w:p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rPr>
                <w:color w:val="000000"/>
                <w:sz w:val="20"/>
                <w:szCs w:val="20"/>
              </w:rPr>
            </w:pPr>
            <w:r w:rsidRPr="00507918">
              <w:rPr>
                <w:color w:val="000000"/>
                <w:sz w:val="20"/>
                <w:szCs w:val="20"/>
              </w:rPr>
              <w:t>- секретаря методической комиссии факультета</w:t>
            </w:r>
          </w:p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rPr>
                <w:color w:val="000000"/>
                <w:sz w:val="20"/>
                <w:szCs w:val="20"/>
              </w:rPr>
            </w:pPr>
            <w:r w:rsidRPr="00507918">
              <w:rPr>
                <w:color w:val="000000"/>
                <w:sz w:val="20"/>
                <w:szCs w:val="20"/>
              </w:rPr>
              <w:t>- секретаря Ученого  совета факультета</w:t>
            </w:r>
          </w:p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rPr>
                <w:color w:val="000000"/>
                <w:sz w:val="20"/>
                <w:szCs w:val="20"/>
              </w:rPr>
            </w:pPr>
            <w:r w:rsidRPr="00507918">
              <w:rPr>
                <w:color w:val="000000"/>
                <w:sz w:val="20"/>
                <w:szCs w:val="20"/>
              </w:rPr>
              <w:t>- председателя СНО факультета</w:t>
            </w:r>
          </w:p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rPr>
                <w:color w:val="000000"/>
                <w:sz w:val="20"/>
                <w:szCs w:val="20"/>
              </w:rPr>
            </w:pPr>
            <w:r w:rsidRPr="00507918">
              <w:rPr>
                <w:color w:val="000000"/>
                <w:sz w:val="20"/>
                <w:szCs w:val="20"/>
              </w:rPr>
              <w:t>- председателя конкурсной комиссии</w:t>
            </w:r>
          </w:p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rPr>
                <w:color w:val="000000"/>
                <w:sz w:val="20"/>
                <w:szCs w:val="20"/>
              </w:rPr>
            </w:pPr>
            <w:r w:rsidRPr="00507918">
              <w:rPr>
                <w:color w:val="000000"/>
                <w:sz w:val="20"/>
                <w:szCs w:val="20"/>
              </w:rPr>
              <w:t>- секретаря конкурсной комиссии</w:t>
            </w:r>
          </w:p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4" w:type="dxa"/>
            <w:vAlign w:val="center"/>
          </w:tcPr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rPr>
                <w:color w:val="000000"/>
                <w:sz w:val="20"/>
                <w:szCs w:val="20"/>
              </w:rPr>
            </w:pPr>
          </w:p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rPr>
                <w:color w:val="000000"/>
                <w:sz w:val="20"/>
                <w:szCs w:val="20"/>
              </w:rPr>
            </w:pPr>
            <w:r w:rsidRPr="00507918">
              <w:rPr>
                <w:color w:val="000000"/>
                <w:sz w:val="20"/>
                <w:szCs w:val="20"/>
              </w:rPr>
              <w:t>50 часов в год</w:t>
            </w:r>
          </w:p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rPr>
                <w:color w:val="000000"/>
                <w:sz w:val="20"/>
                <w:szCs w:val="20"/>
              </w:rPr>
            </w:pPr>
            <w:r w:rsidRPr="00507918">
              <w:rPr>
                <w:color w:val="000000"/>
                <w:sz w:val="20"/>
                <w:szCs w:val="20"/>
              </w:rPr>
              <w:t>50 часов в год</w:t>
            </w:r>
          </w:p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rPr>
                <w:color w:val="000000"/>
                <w:sz w:val="20"/>
                <w:szCs w:val="20"/>
              </w:rPr>
            </w:pPr>
            <w:r w:rsidRPr="00507918">
              <w:rPr>
                <w:color w:val="000000"/>
                <w:sz w:val="20"/>
                <w:szCs w:val="20"/>
              </w:rPr>
              <w:t>50 часов в год</w:t>
            </w:r>
          </w:p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rPr>
                <w:color w:val="000000"/>
                <w:sz w:val="20"/>
                <w:szCs w:val="20"/>
              </w:rPr>
            </w:pPr>
            <w:r w:rsidRPr="00507918">
              <w:rPr>
                <w:color w:val="000000"/>
                <w:sz w:val="20"/>
                <w:szCs w:val="20"/>
              </w:rPr>
              <w:t>40 часов в год</w:t>
            </w:r>
          </w:p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rPr>
                <w:color w:val="000000"/>
                <w:sz w:val="20"/>
                <w:szCs w:val="20"/>
              </w:rPr>
            </w:pPr>
            <w:r w:rsidRPr="00507918">
              <w:rPr>
                <w:color w:val="000000"/>
                <w:sz w:val="20"/>
                <w:szCs w:val="20"/>
              </w:rPr>
              <w:t>40 часов в год</w:t>
            </w:r>
          </w:p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rPr>
                <w:color w:val="000000"/>
                <w:sz w:val="20"/>
                <w:szCs w:val="20"/>
              </w:rPr>
            </w:pPr>
            <w:r w:rsidRPr="00507918">
              <w:rPr>
                <w:color w:val="000000"/>
                <w:sz w:val="20"/>
                <w:szCs w:val="20"/>
              </w:rPr>
              <w:t>50 часов в год</w:t>
            </w:r>
          </w:p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rPr>
                <w:color w:val="000000"/>
                <w:sz w:val="20"/>
                <w:szCs w:val="20"/>
              </w:rPr>
            </w:pPr>
            <w:r w:rsidRPr="00507918">
              <w:rPr>
                <w:color w:val="000000"/>
                <w:sz w:val="20"/>
                <w:szCs w:val="20"/>
              </w:rPr>
              <w:t>1 час на заседание</w:t>
            </w:r>
          </w:p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rPr>
                <w:color w:val="000000"/>
                <w:sz w:val="20"/>
                <w:szCs w:val="20"/>
              </w:rPr>
            </w:pPr>
            <w:r w:rsidRPr="00507918">
              <w:rPr>
                <w:color w:val="000000"/>
                <w:sz w:val="20"/>
                <w:szCs w:val="20"/>
              </w:rPr>
              <w:t>2 часа на оформление документов на каждое заседание</w:t>
            </w:r>
          </w:p>
        </w:tc>
      </w:tr>
      <w:tr w:rsidR="00A670E9" w:rsidTr="00507918">
        <w:trPr>
          <w:trHeight w:val="2049"/>
        </w:trPr>
        <w:tc>
          <w:tcPr>
            <w:tcW w:w="675" w:type="dxa"/>
            <w:vAlign w:val="center"/>
          </w:tcPr>
          <w:p w:rsidR="00A670E9" w:rsidRPr="00507918" w:rsidRDefault="00A670E9" w:rsidP="005079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07918">
              <w:rPr>
                <w:color w:val="000000"/>
                <w:sz w:val="18"/>
                <w:szCs w:val="18"/>
              </w:rPr>
              <w:t>4.3.4.</w:t>
            </w:r>
          </w:p>
        </w:tc>
        <w:tc>
          <w:tcPr>
            <w:tcW w:w="5705" w:type="dxa"/>
            <w:vAlign w:val="center"/>
          </w:tcPr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rPr>
                <w:color w:val="000000"/>
                <w:sz w:val="20"/>
                <w:szCs w:val="20"/>
              </w:rPr>
            </w:pPr>
            <w:r w:rsidRPr="00507918">
              <w:rPr>
                <w:color w:val="000000"/>
                <w:sz w:val="20"/>
                <w:szCs w:val="20"/>
              </w:rPr>
              <w:t>Исполнение обязанностей ответственного по кафедре за:</w:t>
            </w:r>
          </w:p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rPr>
                <w:color w:val="000000"/>
                <w:sz w:val="20"/>
                <w:szCs w:val="20"/>
              </w:rPr>
            </w:pPr>
            <w:r w:rsidRPr="00507918">
              <w:rPr>
                <w:color w:val="000000"/>
                <w:sz w:val="20"/>
                <w:szCs w:val="20"/>
              </w:rPr>
              <w:t>- методическую работу</w:t>
            </w:r>
          </w:p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rPr>
                <w:color w:val="000000"/>
                <w:sz w:val="20"/>
                <w:szCs w:val="20"/>
              </w:rPr>
            </w:pPr>
            <w:r w:rsidRPr="00507918">
              <w:rPr>
                <w:color w:val="000000"/>
                <w:sz w:val="20"/>
                <w:szCs w:val="20"/>
              </w:rPr>
              <w:t>- научную работу обучающихся</w:t>
            </w:r>
          </w:p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rPr>
                <w:color w:val="000000"/>
                <w:sz w:val="20"/>
                <w:szCs w:val="20"/>
              </w:rPr>
            </w:pPr>
            <w:r w:rsidRPr="00507918">
              <w:rPr>
                <w:color w:val="000000"/>
                <w:sz w:val="20"/>
                <w:szCs w:val="20"/>
              </w:rPr>
              <w:t>- научную работу работников</w:t>
            </w:r>
          </w:p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rPr>
                <w:color w:val="000000"/>
                <w:sz w:val="20"/>
                <w:szCs w:val="20"/>
              </w:rPr>
            </w:pPr>
            <w:r w:rsidRPr="00507918">
              <w:rPr>
                <w:color w:val="000000"/>
                <w:sz w:val="20"/>
                <w:szCs w:val="20"/>
              </w:rPr>
              <w:t>- профориентационную работу</w:t>
            </w:r>
          </w:p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rPr>
                <w:color w:val="000000"/>
                <w:sz w:val="20"/>
                <w:szCs w:val="20"/>
              </w:rPr>
            </w:pPr>
            <w:r w:rsidRPr="00507918">
              <w:rPr>
                <w:color w:val="000000"/>
                <w:sz w:val="20"/>
                <w:szCs w:val="20"/>
              </w:rPr>
              <w:t>- воспитательную работу</w:t>
            </w:r>
          </w:p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rPr>
                <w:color w:val="000000"/>
                <w:sz w:val="20"/>
                <w:szCs w:val="20"/>
              </w:rPr>
            </w:pPr>
            <w:r w:rsidRPr="00507918">
              <w:rPr>
                <w:color w:val="000000"/>
                <w:sz w:val="20"/>
                <w:szCs w:val="20"/>
              </w:rPr>
              <w:t>- профсоюзную (социальную) работу</w:t>
            </w:r>
          </w:p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rPr>
                <w:color w:val="000000"/>
                <w:sz w:val="20"/>
                <w:szCs w:val="20"/>
              </w:rPr>
            </w:pPr>
            <w:r w:rsidRPr="00507918">
              <w:rPr>
                <w:color w:val="000000"/>
                <w:sz w:val="20"/>
                <w:szCs w:val="20"/>
              </w:rPr>
              <w:t>- за организационную работу кафедры</w:t>
            </w:r>
          </w:p>
        </w:tc>
        <w:tc>
          <w:tcPr>
            <w:tcW w:w="3684" w:type="dxa"/>
            <w:vAlign w:val="center"/>
          </w:tcPr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rPr>
                <w:color w:val="000000"/>
                <w:sz w:val="20"/>
                <w:szCs w:val="20"/>
              </w:rPr>
            </w:pPr>
          </w:p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rPr>
                <w:color w:val="000000"/>
                <w:sz w:val="20"/>
                <w:szCs w:val="20"/>
              </w:rPr>
            </w:pPr>
            <w:r w:rsidRPr="00507918">
              <w:rPr>
                <w:color w:val="000000"/>
                <w:sz w:val="20"/>
                <w:szCs w:val="20"/>
              </w:rPr>
              <w:t>30 часов в год</w:t>
            </w:r>
          </w:p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rPr>
                <w:color w:val="000000"/>
                <w:sz w:val="20"/>
                <w:szCs w:val="20"/>
              </w:rPr>
            </w:pPr>
            <w:r w:rsidRPr="00507918">
              <w:rPr>
                <w:color w:val="000000"/>
                <w:sz w:val="20"/>
                <w:szCs w:val="20"/>
              </w:rPr>
              <w:t>40 часов в год</w:t>
            </w:r>
          </w:p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rPr>
                <w:color w:val="000000"/>
                <w:sz w:val="20"/>
                <w:szCs w:val="20"/>
              </w:rPr>
            </w:pPr>
            <w:r w:rsidRPr="00507918">
              <w:rPr>
                <w:color w:val="000000"/>
                <w:sz w:val="20"/>
                <w:szCs w:val="20"/>
              </w:rPr>
              <w:t>40 часов в год</w:t>
            </w:r>
          </w:p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rPr>
                <w:color w:val="000000"/>
                <w:sz w:val="20"/>
                <w:szCs w:val="20"/>
              </w:rPr>
            </w:pPr>
            <w:r w:rsidRPr="00507918">
              <w:rPr>
                <w:color w:val="000000"/>
                <w:sz w:val="20"/>
                <w:szCs w:val="20"/>
              </w:rPr>
              <w:t>30 часов год</w:t>
            </w:r>
          </w:p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rPr>
                <w:color w:val="000000"/>
                <w:sz w:val="20"/>
                <w:szCs w:val="20"/>
              </w:rPr>
            </w:pPr>
            <w:r w:rsidRPr="00507918">
              <w:rPr>
                <w:color w:val="000000"/>
                <w:sz w:val="20"/>
                <w:szCs w:val="20"/>
              </w:rPr>
              <w:t>30 часов в год</w:t>
            </w:r>
          </w:p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rPr>
                <w:color w:val="000000"/>
                <w:sz w:val="20"/>
                <w:szCs w:val="20"/>
              </w:rPr>
            </w:pPr>
            <w:r w:rsidRPr="00507918">
              <w:rPr>
                <w:color w:val="000000"/>
                <w:sz w:val="20"/>
                <w:szCs w:val="20"/>
              </w:rPr>
              <w:t>10 часов в год</w:t>
            </w:r>
          </w:p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rPr>
                <w:color w:val="000000"/>
                <w:sz w:val="20"/>
                <w:szCs w:val="20"/>
              </w:rPr>
            </w:pPr>
            <w:r w:rsidRPr="00507918">
              <w:rPr>
                <w:color w:val="000000"/>
                <w:sz w:val="20"/>
                <w:szCs w:val="20"/>
              </w:rPr>
              <w:t>2 часа на заседание</w:t>
            </w:r>
          </w:p>
        </w:tc>
      </w:tr>
      <w:tr w:rsidR="00A670E9" w:rsidTr="00507918">
        <w:trPr>
          <w:trHeight w:val="1533"/>
        </w:trPr>
        <w:tc>
          <w:tcPr>
            <w:tcW w:w="675" w:type="dxa"/>
            <w:vAlign w:val="center"/>
          </w:tcPr>
          <w:p w:rsidR="00A670E9" w:rsidRPr="00507918" w:rsidRDefault="00A670E9" w:rsidP="005079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07918">
              <w:rPr>
                <w:color w:val="000000"/>
                <w:sz w:val="18"/>
                <w:szCs w:val="18"/>
              </w:rPr>
              <w:t>4.3.5.</w:t>
            </w:r>
          </w:p>
        </w:tc>
        <w:tc>
          <w:tcPr>
            <w:tcW w:w="5705" w:type="dxa"/>
            <w:vAlign w:val="center"/>
          </w:tcPr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rPr>
                <w:color w:val="000000"/>
                <w:sz w:val="20"/>
                <w:szCs w:val="20"/>
              </w:rPr>
            </w:pPr>
            <w:r w:rsidRPr="00507918">
              <w:rPr>
                <w:color w:val="000000"/>
                <w:sz w:val="20"/>
                <w:szCs w:val="20"/>
              </w:rPr>
              <w:t>Расчет, составление и оформление документации</w:t>
            </w:r>
          </w:p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rPr>
                <w:color w:val="000000"/>
                <w:sz w:val="20"/>
                <w:szCs w:val="20"/>
              </w:rPr>
            </w:pPr>
            <w:r w:rsidRPr="00507918">
              <w:rPr>
                <w:color w:val="000000"/>
                <w:sz w:val="20"/>
                <w:szCs w:val="20"/>
              </w:rPr>
              <w:t>кафедры:</w:t>
            </w:r>
          </w:p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rPr>
                <w:color w:val="000000"/>
                <w:sz w:val="20"/>
                <w:szCs w:val="20"/>
              </w:rPr>
            </w:pPr>
            <w:r w:rsidRPr="00507918">
              <w:rPr>
                <w:color w:val="000000"/>
                <w:sz w:val="20"/>
                <w:szCs w:val="20"/>
              </w:rPr>
              <w:t>- плана работы и годового отчёта кафедры</w:t>
            </w:r>
          </w:p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rPr>
                <w:color w:val="000000"/>
                <w:sz w:val="20"/>
                <w:szCs w:val="20"/>
              </w:rPr>
            </w:pPr>
            <w:r w:rsidRPr="00507918">
              <w:rPr>
                <w:color w:val="000000"/>
                <w:sz w:val="20"/>
                <w:szCs w:val="20"/>
              </w:rPr>
              <w:t>- индивидуального плана преподавателя и отчета</w:t>
            </w:r>
          </w:p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rPr>
                <w:color w:val="000000"/>
                <w:sz w:val="20"/>
                <w:szCs w:val="20"/>
              </w:rPr>
            </w:pPr>
            <w:r w:rsidRPr="00507918">
              <w:rPr>
                <w:color w:val="000000"/>
                <w:sz w:val="20"/>
                <w:szCs w:val="20"/>
              </w:rPr>
              <w:t>за год</w:t>
            </w:r>
          </w:p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rPr>
                <w:color w:val="000000"/>
                <w:sz w:val="20"/>
                <w:szCs w:val="20"/>
              </w:rPr>
            </w:pPr>
            <w:r w:rsidRPr="00507918">
              <w:rPr>
                <w:color w:val="000000"/>
                <w:sz w:val="20"/>
                <w:szCs w:val="20"/>
              </w:rPr>
              <w:t>- учебной нагрузки</w:t>
            </w:r>
          </w:p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rPr>
                <w:color w:val="000000"/>
                <w:sz w:val="20"/>
                <w:szCs w:val="20"/>
              </w:rPr>
            </w:pPr>
            <w:r w:rsidRPr="00507918">
              <w:rPr>
                <w:color w:val="000000"/>
                <w:sz w:val="20"/>
                <w:szCs w:val="20"/>
              </w:rPr>
              <w:t>- графика контрольных мероприятий по дисциплине</w:t>
            </w:r>
          </w:p>
        </w:tc>
        <w:tc>
          <w:tcPr>
            <w:tcW w:w="3684" w:type="dxa"/>
            <w:vAlign w:val="center"/>
          </w:tcPr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rPr>
                <w:color w:val="000000"/>
                <w:sz w:val="20"/>
                <w:szCs w:val="20"/>
              </w:rPr>
            </w:pPr>
          </w:p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rPr>
                <w:color w:val="000000"/>
                <w:sz w:val="20"/>
                <w:szCs w:val="20"/>
              </w:rPr>
            </w:pPr>
          </w:p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rPr>
                <w:color w:val="000000"/>
                <w:sz w:val="20"/>
                <w:szCs w:val="20"/>
              </w:rPr>
            </w:pPr>
            <w:r w:rsidRPr="00507918">
              <w:rPr>
                <w:color w:val="000000"/>
                <w:sz w:val="20"/>
                <w:szCs w:val="20"/>
              </w:rPr>
              <w:t>20 часов</w:t>
            </w:r>
          </w:p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rPr>
                <w:color w:val="000000"/>
                <w:sz w:val="20"/>
                <w:szCs w:val="20"/>
              </w:rPr>
            </w:pPr>
          </w:p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rPr>
                <w:color w:val="000000"/>
                <w:sz w:val="20"/>
                <w:szCs w:val="20"/>
              </w:rPr>
            </w:pPr>
            <w:r w:rsidRPr="00507918">
              <w:rPr>
                <w:color w:val="000000"/>
                <w:sz w:val="20"/>
                <w:szCs w:val="20"/>
              </w:rPr>
              <w:t>8 часов</w:t>
            </w:r>
          </w:p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rPr>
                <w:color w:val="000000"/>
                <w:sz w:val="20"/>
                <w:szCs w:val="20"/>
              </w:rPr>
            </w:pPr>
            <w:r w:rsidRPr="00507918">
              <w:rPr>
                <w:color w:val="000000"/>
                <w:sz w:val="20"/>
                <w:szCs w:val="20"/>
              </w:rPr>
              <w:t>20 часов в год</w:t>
            </w:r>
          </w:p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rPr>
                <w:color w:val="000000"/>
                <w:sz w:val="20"/>
                <w:szCs w:val="20"/>
              </w:rPr>
            </w:pPr>
            <w:r w:rsidRPr="00507918">
              <w:rPr>
                <w:color w:val="000000"/>
                <w:sz w:val="20"/>
                <w:szCs w:val="20"/>
              </w:rPr>
              <w:t>0,2 часа на дисциплину</w:t>
            </w:r>
          </w:p>
        </w:tc>
      </w:tr>
      <w:tr w:rsidR="00A670E9" w:rsidTr="00507918">
        <w:trPr>
          <w:trHeight w:val="240"/>
        </w:trPr>
        <w:tc>
          <w:tcPr>
            <w:tcW w:w="675" w:type="dxa"/>
            <w:vAlign w:val="center"/>
          </w:tcPr>
          <w:p w:rsidR="00A670E9" w:rsidRPr="00507918" w:rsidRDefault="00A670E9" w:rsidP="005079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07918">
              <w:rPr>
                <w:color w:val="000000"/>
                <w:sz w:val="18"/>
                <w:szCs w:val="18"/>
              </w:rPr>
              <w:t>4.3.6.</w:t>
            </w:r>
          </w:p>
        </w:tc>
        <w:tc>
          <w:tcPr>
            <w:tcW w:w="5705" w:type="dxa"/>
            <w:vAlign w:val="center"/>
          </w:tcPr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rPr>
                <w:color w:val="000000"/>
                <w:sz w:val="20"/>
                <w:szCs w:val="20"/>
              </w:rPr>
            </w:pPr>
            <w:r w:rsidRPr="00507918">
              <w:rPr>
                <w:color w:val="000000"/>
                <w:sz w:val="20"/>
                <w:szCs w:val="20"/>
              </w:rPr>
              <w:t xml:space="preserve">Взаимопосещение занятий с обсуждением </w:t>
            </w:r>
          </w:p>
        </w:tc>
        <w:tc>
          <w:tcPr>
            <w:tcW w:w="3684" w:type="dxa"/>
            <w:vAlign w:val="center"/>
          </w:tcPr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rPr>
                <w:color w:val="000000"/>
                <w:sz w:val="20"/>
                <w:szCs w:val="20"/>
              </w:rPr>
            </w:pPr>
            <w:r w:rsidRPr="00507918">
              <w:rPr>
                <w:color w:val="000000"/>
                <w:sz w:val="20"/>
                <w:szCs w:val="20"/>
              </w:rPr>
              <w:t>2 часа на занятие</w:t>
            </w:r>
          </w:p>
        </w:tc>
      </w:tr>
      <w:tr w:rsidR="00A670E9" w:rsidTr="00507918">
        <w:trPr>
          <w:trHeight w:val="240"/>
        </w:trPr>
        <w:tc>
          <w:tcPr>
            <w:tcW w:w="675" w:type="dxa"/>
            <w:vAlign w:val="center"/>
          </w:tcPr>
          <w:p w:rsidR="00A670E9" w:rsidRPr="00507918" w:rsidRDefault="00A670E9" w:rsidP="005079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07918">
              <w:rPr>
                <w:color w:val="000000"/>
                <w:sz w:val="18"/>
                <w:szCs w:val="18"/>
              </w:rPr>
              <w:t>4.3.7.</w:t>
            </w:r>
          </w:p>
        </w:tc>
        <w:tc>
          <w:tcPr>
            <w:tcW w:w="5705" w:type="dxa"/>
            <w:vAlign w:val="center"/>
          </w:tcPr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rPr>
                <w:sz w:val="20"/>
                <w:szCs w:val="20"/>
              </w:rPr>
            </w:pPr>
            <w:r w:rsidRPr="00507918">
              <w:rPr>
                <w:sz w:val="20"/>
                <w:szCs w:val="20"/>
              </w:rPr>
              <w:t>Работа по заданию органов управления факультетом, институтом и Университетом:</w:t>
            </w:r>
          </w:p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rPr>
                <w:sz w:val="20"/>
                <w:szCs w:val="20"/>
              </w:rPr>
            </w:pPr>
            <w:r w:rsidRPr="00507918">
              <w:rPr>
                <w:sz w:val="20"/>
                <w:szCs w:val="20"/>
              </w:rPr>
              <w:t>- работа технического секретаря ГЭК;</w:t>
            </w:r>
          </w:p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rPr>
                <w:sz w:val="20"/>
                <w:szCs w:val="20"/>
              </w:rPr>
            </w:pPr>
            <w:r w:rsidRPr="00507918">
              <w:rPr>
                <w:sz w:val="20"/>
                <w:szCs w:val="20"/>
              </w:rPr>
              <w:t xml:space="preserve">- ученого секретаря ученого совета факультета, института (филиала) </w:t>
            </w:r>
          </w:p>
        </w:tc>
        <w:tc>
          <w:tcPr>
            <w:tcW w:w="3684" w:type="dxa"/>
            <w:vAlign w:val="center"/>
          </w:tcPr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rPr>
                <w:sz w:val="20"/>
                <w:szCs w:val="20"/>
              </w:rPr>
            </w:pPr>
            <w:r w:rsidRPr="00507918">
              <w:rPr>
                <w:sz w:val="20"/>
                <w:szCs w:val="20"/>
              </w:rPr>
              <w:t>по фактическим затратам</w:t>
            </w:r>
          </w:p>
        </w:tc>
      </w:tr>
      <w:tr w:rsidR="00A670E9" w:rsidTr="00507918">
        <w:trPr>
          <w:trHeight w:val="240"/>
        </w:trPr>
        <w:tc>
          <w:tcPr>
            <w:tcW w:w="675" w:type="dxa"/>
            <w:vAlign w:val="center"/>
          </w:tcPr>
          <w:p w:rsidR="00A670E9" w:rsidRPr="00507918" w:rsidRDefault="00A670E9" w:rsidP="005079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07918">
              <w:rPr>
                <w:color w:val="000000"/>
                <w:sz w:val="18"/>
                <w:szCs w:val="18"/>
              </w:rPr>
              <w:t>4.3.8.</w:t>
            </w:r>
          </w:p>
        </w:tc>
        <w:tc>
          <w:tcPr>
            <w:tcW w:w="5705" w:type="dxa"/>
            <w:vAlign w:val="center"/>
          </w:tcPr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rPr>
                <w:sz w:val="20"/>
                <w:szCs w:val="20"/>
              </w:rPr>
            </w:pPr>
            <w:r w:rsidRPr="00507918">
              <w:rPr>
                <w:sz w:val="20"/>
                <w:szCs w:val="20"/>
              </w:rPr>
              <w:t>Работа, связанная с проведением научных конференций:</w:t>
            </w:r>
          </w:p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rPr>
                <w:sz w:val="20"/>
                <w:szCs w:val="20"/>
              </w:rPr>
            </w:pPr>
            <w:r w:rsidRPr="00507918">
              <w:rPr>
                <w:sz w:val="20"/>
                <w:szCs w:val="20"/>
              </w:rPr>
              <w:t>-председатель;</w:t>
            </w:r>
          </w:p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rPr>
                <w:sz w:val="20"/>
                <w:szCs w:val="20"/>
              </w:rPr>
            </w:pPr>
            <w:r w:rsidRPr="00507918">
              <w:rPr>
                <w:sz w:val="20"/>
                <w:szCs w:val="20"/>
              </w:rPr>
              <w:t>-члены оргкомитета;</w:t>
            </w:r>
          </w:p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rPr>
                <w:sz w:val="20"/>
                <w:szCs w:val="20"/>
              </w:rPr>
            </w:pPr>
            <w:r w:rsidRPr="00507918">
              <w:rPr>
                <w:sz w:val="20"/>
                <w:szCs w:val="20"/>
              </w:rPr>
              <w:t>-руководитель секции;</w:t>
            </w:r>
          </w:p>
        </w:tc>
        <w:tc>
          <w:tcPr>
            <w:tcW w:w="3684" w:type="dxa"/>
            <w:vAlign w:val="center"/>
          </w:tcPr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rPr>
                <w:sz w:val="20"/>
                <w:szCs w:val="20"/>
              </w:rPr>
            </w:pPr>
            <w:r w:rsidRPr="00507918">
              <w:rPr>
                <w:sz w:val="20"/>
                <w:szCs w:val="20"/>
              </w:rPr>
              <w:t>20 часов в год</w:t>
            </w:r>
          </w:p>
        </w:tc>
      </w:tr>
    </w:tbl>
    <w:p w:rsidR="00A670E9" w:rsidRPr="003F110D" w:rsidRDefault="00A670E9" w:rsidP="003F110D">
      <w:pPr>
        <w:autoSpaceDE w:val="0"/>
        <w:autoSpaceDN w:val="0"/>
        <w:adjustRightInd w:val="0"/>
        <w:jc w:val="both"/>
        <w:rPr>
          <w:color w:val="000000"/>
        </w:rPr>
      </w:pPr>
    </w:p>
    <w:p w:rsidR="00A670E9" w:rsidRDefault="00A670E9" w:rsidP="00DF69DD">
      <w:pPr>
        <w:autoSpaceDE w:val="0"/>
        <w:autoSpaceDN w:val="0"/>
        <w:adjustRightInd w:val="0"/>
        <w:ind w:firstLine="709"/>
        <w:rPr>
          <w:b/>
          <w:color w:val="000000"/>
        </w:rPr>
      </w:pPr>
    </w:p>
    <w:p w:rsidR="00A670E9" w:rsidRDefault="00A670E9" w:rsidP="00DF69DD">
      <w:pPr>
        <w:autoSpaceDE w:val="0"/>
        <w:autoSpaceDN w:val="0"/>
        <w:adjustRightInd w:val="0"/>
        <w:ind w:firstLine="709"/>
        <w:rPr>
          <w:b/>
          <w:color w:val="000000"/>
        </w:rPr>
      </w:pPr>
    </w:p>
    <w:p w:rsidR="00A670E9" w:rsidRPr="00FB1D91" w:rsidRDefault="00A670E9" w:rsidP="002B4919">
      <w:pPr>
        <w:autoSpaceDE w:val="0"/>
        <w:autoSpaceDN w:val="0"/>
        <w:adjustRightInd w:val="0"/>
        <w:ind w:firstLine="709"/>
        <w:outlineLvl w:val="0"/>
        <w:rPr>
          <w:bCs/>
          <w:color w:val="000000"/>
        </w:rPr>
      </w:pPr>
      <w:r w:rsidRPr="00F32B3C">
        <w:rPr>
          <w:b/>
          <w:color w:val="000000"/>
        </w:rPr>
        <w:t>4.4.</w:t>
      </w:r>
      <w:r w:rsidRPr="00FB1D91">
        <w:rPr>
          <w:bCs/>
          <w:color w:val="000000"/>
        </w:rPr>
        <w:t>Нормы времени для расчета воспитательной и профориентационной работы</w:t>
      </w:r>
    </w:p>
    <w:p w:rsidR="00A670E9" w:rsidRPr="00FB1D91" w:rsidRDefault="00A670E9" w:rsidP="0061130A">
      <w:pPr>
        <w:autoSpaceDE w:val="0"/>
        <w:autoSpaceDN w:val="0"/>
        <w:adjustRightInd w:val="0"/>
        <w:ind w:firstLine="709"/>
        <w:jc w:val="both"/>
        <w:rPr>
          <w:b/>
          <w:color w:val="00000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1"/>
        <w:gridCol w:w="5705"/>
        <w:gridCol w:w="3783"/>
      </w:tblGrid>
      <w:tr w:rsidR="00A670E9" w:rsidTr="00507918">
        <w:trPr>
          <w:trHeight w:val="136"/>
        </w:trPr>
        <w:tc>
          <w:tcPr>
            <w:tcW w:w="621" w:type="dxa"/>
            <w:vAlign w:val="center"/>
          </w:tcPr>
          <w:p w:rsidR="00A670E9" w:rsidRPr="00507918" w:rsidRDefault="00A670E9" w:rsidP="005079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07918">
              <w:rPr>
                <w:color w:val="000000"/>
                <w:sz w:val="18"/>
                <w:szCs w:val="18"/>
              </w:rPr>
              <w:t>№</w:t>
            </w:r>
          </w:p>
          <w:p w:rsidR="00A670E9" w:rsidRPr="00507918" w:rsidRDefault="00A670E9" w:rsidP="0050791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07918">
              <w:rPr>
                <w:color w:val="000000"/>
                <w:sz w:val="18"/>
                <w:szCs w:val="18"/>
              </w:rPr>
              <w:t>п/п</w:t>
            </w:r>
          </w:p>
        </w:tc>
        <w:tc>
          <w:tcPr>
            <w:tcW w:w="5705" w:type="dxa"/>
            <w:vAlign w:val="center"/>
          </w:tcPr>
          <w:p w:rsidR="00A670E9" w:rsidRPr="00507918" w:rsidRDefault="00A670E9" w:rsidP="0050791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07918">
              <w:rPr>
                <w:color w:val="000000"/>
                <w:sz w:val="18"/>
                <w:szCs w:val="18"/>
              </w:rPr>
              <w:t>Вид работы</w:t>
            </w:r>
          </w:p>
        </w:tc>
        <w:tc>
          <w:tcPr>
            <w:tcW w:w="3783" w:type="dxa"/>
            <w:vAlign w:val="center"/>
          </w:tcPr>
          <w:p w:rsidR="00A670E9" w:rsidRPr="00507918" w:rsidRDefault="00A670E9" w:rsidP="0050791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07918">
              <w:rPr>
                <w:color w:val="000000"/>
                <w:sz w:val="18"/>
                <w:szCs w:val="18"/>
              </w:rPr>
              <w:t xml:space="preserve">Норма времени в часах </w:t>
            </w:r>
          </w:p>
        </w:tc>
      </w:tr>
      <w:tr w:rsidR="00A670E9" w:rsidTr="00507918">
        <w:trPr>
          <w:trHeight w:val="136"/>
        </w:trPr>
        <w:tc>
          <w:tcPr>
            <w:tcW w:w="621" w:type="dxa"/>
            <w:vAlign w:val="center"/>
          </w:tcPr>
          <w:p w:rsidR="00A670E9" w:rsidRPr="00507918" w:rsidRDefault="00A670E9" w:rsidP="005079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07918">
              <w:rPr>
                <w:color w:val="000000"/>
                <w:sz w:val="18"/>
                <w:szCs w:val="18"/>
              </w:rPr>
              <w:t>4.4.1.</w:t>
            </w:r>
          </w:p>
        </w:tc>
        <w:tc>
          <w:tcPr>
            <w:tcW w:w="5705" w:type="dxa"/>
            <w:vAlign w:val="center"/>
          </w:tcPr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rPr>
                <w:color w:val="000000"/>
                <w:sz w:val="20"/>
                <w:szCs w:val="20"/>
              </w:rPr>
            </w:pPr>
            <w:r w:rsidRPr="00507918">
              <w:rPr>
                <w:color w:val="000000"/>
                <w:sz w:val="20"/>
                <w:szCs w:val="20"/>
              </w:rPr>
              <w:t>Участие в подготовке и проведении студенческих</w:t>
            </w:r>
          </w:p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rPr>
                <w:color w:val="000000"/>
                <w:sz w:val="20"/>
                <w:szCs w:val="20"/>
              </w:rPr>
            </w:pPr>
            <w:r w:rsidRPr="00507918">
              <w:rPr>
                <w:color w:val="000000"/>
                <w:sz w:val="20"/>
                <w:szCs w:val="20"/>
              </w:rPr>
              <w:t>мероприятий (смотры-конкурсы, концерты,</w:t>
            </w:r>
          </w:p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rPr>
                <w:color w:val="000000"/>
                <w:sz w:val="18"/>
                <w:szCs w:val="18"/>
              </w:rPr>
            </w:pPr>
            <w:r w:rsidRPr="00507918">
              <w:rPr>
                <w:color w:val="000000"/>
                <w:sz w:val="20"/>
                <w:szCs w:val="20"/>
              </w:rPr>
              <w:t>встречи, вечера и т.д.)</w:t>
            </w:r>
          </w:p>
        </w:tc>
        <w:tc>
          <w:tcPr>
            <w:tcW w:w="3783" w:type="dxa"/>
            <w:vAlign w:val="center"/>
          </w:tcPr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rPr>
                <w:color w:val="000000"/>
                <w:sz w:val="20"/>
                <w:szCs w:val="20"/>
              </w:rPr>
            </w:pPr>
            <w:r w:rsidRPr="00507918">
              <w:rPr>
                <w:color w:val="000000"/>
                <w:sz w:val="20"/>
                <w:szCs w:val="20"/>
              </w:rPr>
              <w:t>до 10 часов на 1 мероприятие</w:t>
            </w:r>
          </w:p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670E9" w:rsidTr="00507918">
        <w:trPr>
          <w:trHeight w:val="136"/>
        </w:trPr>
        <w:tc>
          <w:tcPr>
            <w:tcW w:w="621" w:type="dxa"/>
            <w:vAlign w:val="center"/>
          </w:tcPr>
          <w:p w:rsidR="00A670E9" w:rsidRPr="00507918" w:rsidRDefault="00A670E9" w:rsidP="005079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07918">
              <w:rPr>
                <w:color w:val="000000"/>
                <w:sz w:val="18"/>
                <w:szCs w:val="18"/>
              </w:rPr>
              <w:t>4.4.2.</w:t>
            </w:r>
          </w:p>
        </w:tc>
        <w:tc>
          <w:tcPr>
            <w:tcW w:w="5705" w:type="dxa"/>
            <w:vAlign w:val="center"/>
          </w:tcPr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rPr>
                <w:color w:val="000000"/>
                <w:sz w:val="18"/>
                <w:szCs w:val="18"/>
              </w:rPr>
            </w:pPr>
            <w:r w:rsidRPr="00507918">
              <w:rPr>
                <w:color w:val="000000"/>
                <w:sz w:val="20"/>
                <w:szCs w:val="20"/>
              </w:rPr>
              <w:t xml:space="preserve">Проведение экскурсий по Университету, институту, музею </w:t>
            </w:r>
          </w:p>
        </w:tc>
        <w:tc>
          <w:tcPr>
            <w:tcW w:w="3783" w:type="dxa"/>
            <w:vAlign w:val="center"/>
          </w:tcPr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507918">
              <w:rPr>
                <w:color w:val="000000"/>
                <w:sz w:val="20"/>
                <w:szCs w:val="20"/>
              </w:rPr>
              <w:t>2 часа 1 экскурсия</w:t>
            </w:r>
          </w:p>
        </w:tc>
      </w:tr>
      <w:tr w:rsidR="00A670E9" w:rsidTr="00507918">
        <w:trPr>
          <w:trHeight w:val="136"/>
        </w:trPr>
        <w:tc>
          <w:tcPr>
            <w:tcW w:w="621" w:type="dxa"/>
            <w:vAlign w:val="center"/>
          </w:tcPr>
          <w:p w:rsidR="00A670E9" w:rsidRPr="00507918" w:rsidRDefault="00A670E9" w:rsidP="005079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07918">
              <w:rPr>
                <w:color w:val="000000"/>
                <w:sz w:val="18"/>
                <w:szCs w:val="18"/>
              </w:rPr>
              <w:t>4.4.3.</w:t>
            </w:r>
          </w:p>
        </w:tc>
        <w:tc>
          <w:tcPr>
            <w:tcW w:w="5705" w:type="dxa"/>
            <w:vAlign w:val="center"/>
          </w:tcPr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rPr>
                <w:color w:val="000000"/>
                <w:sz w:val="20"/>
                <w:szCs w:val="20"/>
              </w:rPr>
            </w:pPr>
            <w:r w:rsidRPr="00507918">
              <w:rPr>
                <w:color w:val="000000"/>
                <w:sz w:val="20"/>
                <w:szCs w:val="20"/>
              </w:rPr>
              <w:t>Участие в организации и проведении внеучебных спортивных мероприятий</w:t>
            </w:r>
          </w:p>
        </w:tc>
        <w:tc>
          <w:tcPr>
            <w:tcW w:w="3783" w:type="dxa"/>
            <w:vAlign w:val="center"/>
          </w:tcPr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rPr>
                <w:color w:val="000000"/>
                <w:sz w:val="20"/>
                <w:szCs w:val="20"/>
              </w:rPr>
            </w:pPr>
            <w:r w:rsidRPr="00507918">
              <w:rPr>
                <w:color w:val="000000"/>
                <w:sz w:val="20"/>
                <w:szCs w:val="20"/>
              </w:rPr>
              <w:t>2 часа на 1 час мероприятия.</w:t>
            </w:r>
          </w:p>
        </w:tc>
      </w:tr>
      <w:tr w:rsidR="00A670E9" w:rsidTr="00507918">
        <w:trPr>
          <w:trHeight w:val="136"/>
        </w:trPr>
        <w:tc>
          <w:tcPr>
            <w:tcW w:w="621" w:type="dxa"/>
            <w:vAlign w:val="center"/>
          </w:tcPr>
          <w:p w:rsidR="00A670E9" w:rsidRPr="00507918" w:rsidRDefault="00A670E9" w:rsidP="005079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07918">
              <w:rPr>
                <w:color w:val="000000"/>
                <w:sz w:val="18"/>
                <w:szCs w:val="18"/>
              </w:rPr>
              <w:t>4.4.4.</w:t>
            </w:r>
          </w:p>
        </w:tc>
        <w:tc>
          <w:tcPr>
            <w:tcW w:w="5705" w:type="dxa"/>
            <w:vAlign w:val="center"/>
          </w:tcPr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rPr>
                <w:color w:val="000000"/>
                <w:sz w:val="20"/>
                <w:szCs w:val="20"/>
              </w:rPr>
            </w:pPr>
            <w:r w:rsidRPr="00507918">
              <w:rPr>
                <w:color w:val="000000"/>
                <w:sz w:val="20"/>
                <w:szCs w:val="20"/>
              </w:rPr>
              <w:t>Участие в прочих мероприятиях (дежурство в общежитие, на вахте, посещение школы куратора и т.д.)</w:t>
            </w:r>
          </w:p>
        </w:tc>
        <w:tc>
          <w:tcPr>
            <w:tcW w:w="3783" w:type="dxa"/>
            <w:vAlign w:val="center"/>
          </w:tcPr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rPr>
                <w:color w:val="000000"/>
                <w:sz w:val="20"/>
                <w:szCs w:val="20"/>
              </w:rPr>
            </w:pPr>
            <w:r w:rsidRPr="00507918">
              <w:rPr>
                <w:color w:val="000000"/>
                <w:sz w:val="20"/>
                <w:szCs w:val="20"/>
              </w:rPr>
              <w:t>1 час на 1 час мероприятия</w:t>
            </w:r>
          </w:p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rPr>
                <w:color w:val="000000"/>
                <w:sz w:val="20"/>
                <w:szCs w:val="20"/>
              </w:rPr>
            </w:pPr>
          </w:p>
        </w:tc>
      </w:tr>
      <w:tr w:rsidR="00A670E9" w:rsidTr="00507918">
        <w:trPr>
          <w:trHeight w:val="136"/>
        </w:trPr>
        <w:tc>
          <w:tcPr>
            <w:tcW w:w="621" w:type="dxa"/>
            <w:vAlign w:val="center"/>
          </w:tcPr>
          <w:p w:rsidR="00A670E9" w:rsidRPr="00507918" w:rsidRDefault="00A670E9" w:rsidP="005079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07918">
              <w:rPr>
                <w:color w:val="000000"/>
                <w:sz w:val="18"/>
                <w:szCs w:val="18"/>
              </w:rPr>
              <w:t>4.4.5.</w:t>
            </w:r>
          </w:p>
        </w:tc>
        <w:tc>
          <w:tcPr>
            <w:tcW w:w="5705" w:type="dxa"/>
            <w:vAlign w:val="center"/>
          </w:tcPr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rPr>
                <w:color w:val="000000"/>
                <w:sz w:val="20"/>
                <w:szCs w:val="20"/>
              </w:rPr>
            </w:pPr>
            <w:r w:rsidRPr="00507918">
              <w:rPr>
                <w:color w:val="000000"/>
                <w:sz w:val="20"/>
                <w:szCs w:val="20"/>
              </w:rPr>
              <w:t>Выполнение обязанностей куратора группы:</w:t>
            </w:r>
          </w:p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rPr>
                <w:color w:val="000000"/>
                <w:sz w:val="20"/>
                <w:szCs w:val="20"/>
              </w:rPr>
            </w:pPr>
            <w:r w:rsidRPr="00507918">
              <w:rPr>
                <w:color w:val="000000"/>
                <w:sz w:val="20"/>
                <w:szCs w:val="20"/>
              </w:rPr>
              <w:t>1-ый и выпускной курс</w:t>
            </w:r>
          </w:p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rPr>
                <w:color w:val="000000"/>
                <w:sz w:val="20"/>
                <w:szCs w:val="20"/>
              </w:rPr>
            </w:pPr>
            <w:r w:rsidRPr="00507918">
              <w:rPr>
                <w:color w:val="000000"/>
                <w:sz w:val="20"/>
                <w:szCs w:val="20"/>
              </w:rPr>
              <w:t>остальные курсы</w:t>
            </w:r>
          </w:p>
        </w:tc>
        <w:tc>
          <w:tcPr>
            <w:tcW w:w="3783" w:type="dxa"/>
            <w:vAlign w:val="center"/>
          </w:tcPr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rPr>
                <w:color w:val="000000"/>
                <w:sz w:val="20"/>
                <w:szCs w:val="20"/>
              </w:rPr>
            </w:pPr>
          </w:p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rPr>
                <w:color w:val="000000"/>
                <w:sz w:val="20"/>
                <w:szCs w:val="20"/>
              </w:rPr>
            </w:pPr>
            <w:r w:rsidRPr="00507918">
              <w:rPr>
                <w:color w:val="000000"/>
                <w:sz w:val="20"/>
                <w:szCs w:val="20"/>
              </w:rPr>
              <w:t>100 часов в год</w:t>
            </w:r>
          </w:p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rPr>
                <w:color w:val="000000"/>
                <w:sz w:val="20"/>
                <w:szCs w:val="20"/>
              </w:rPr>
            </w:pPr>
            <w:r w:rsidRPr="00507918">
              <w:rPr>
                <w:color w:val="000000"/>
                <w:sz w:val="20"/>
                <w:szCs w:val="20"/>
              </w:rPr>
              <w:t>75 часов в год</w:t>
            </w:r>
          </w:p>
        </w:tc>
      </w:tr>
      <w:tr w:rsidR="00A670E9" w:rsidTr="00507918">
        <w:trPr>
          <w:trHeight w:val="136"/>
        </w:trPr>
        <w:tc>
          <w:tcPr>
            <w:tcW w:w="621" w:type="dxa"/>
            <w:vAlign w:val="center"/>
          </w:tcPr>
          <w:p w:rsidR="00A670E9" w:rsidRPr="00507918" w:rsidRDefault="00A670E9" w:rsidP="005079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07918">
              <w:rPr>
                <w:color w:val="000000"/>
                <w:sz w:val="18"/>
                <w:szCs w:val="18"/>
              </w:rPr>
              <w:t>4.4.6.</w:t>
            </w:r>
          </w:p>
        </w:tc>
        <w:tc>
          <w:tcPr>
            <w:tcW w:w="5705" w:type="dxa"/>
            <w:vAlign w:val="center"/>
          </w:tcPr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rPr>
                <w:color w:val="000000"/>
                <w:sz w:val="20"/>
                <w:szCs w:val="20"/>
              </w:rPr>
            </w:pPr>
            <w:r w:rsidRPr="00507918">
              <w:rPr>
                <w:color w:val="000000"/>
                <w:sz w:val="20"/>
                <w:szCs w:val="20"/>
              </w:rPr>
              <w:t>Выполнение обязанностей старшего куратора</w:t>
            </w:r>
          </w:p>
        </w:tc>
        <w:tc>
          <w:tcPr>
            <w:tcW w:w="3783" w:type="dxa"/>
            <w:vAlign w:val="center"/>
          </w:tcPr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rPr>
                <w:color w:val="000000"/>
                <w:sz w:val="20"/>
                <w:szCs w:val="20"/>
              </w:rPr>
            </w:pPr>
            <w:r w:rsidRPr="00507918">
              <w:rPr>
                <w:color w:val="000000"/>
                <w:sz w:val="20"/>
                <w:szCs w:val="20"/>
              </w:rPr>
              <w:t>50 часов в год</w:t>
            </w:r>
          </w:p>
        </w:tc>
      </w:tr>
      <w:tr w:rsidR="00A670E9" w:rsidTr="00507918">
        <w:trPr>
          <w:trHeight w:val="136"/>
        </w:trPr>
        <w:tc>
          <w:tcPr>
            <w:tcW w:w="621" w:type="dxa"/>
            <w:vAlign w:val="center"/>
          </w:tcPr>
          <w:p w:rsidR="00A670E9" w:rsidRPr="00507918" w:rsidRDefault="00A670E9" w:rsidP="005079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07918">
              <w:rPr>
                <w:color w:val="000000"/>
                <w:sz w:val="18"/>
                <w:szCs w:val="18"/>
              </w:rPr>
              <w:t>4.4.7.</w:t>
            </w:r>
          </w:p>
        </w:tc>
        <w:tc>
          <w:tcPr>
            <w:tcW w:w="5705" w:type="dxa"/>
            <w:vAlign w:val="center"/>
          </w:tcPr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rPr>
                <w:color w:val="000000"/>
                <w:sz w:val="20"/>
                <w:szCs w:val="20"/>
              </w:rPr>
            </w:pPr>
            <w:r w:rsidRPr="00507918">
              <w:rPr>
                <w:color w:val="000000"/>
                <w:sz w:val="20"/>
                <w:szCs w:val="20"/>
              </w:rPr>
              <w:t>Участие в подготовке и проведении профориентационных мероприятий (конкурсы, олимпиады, конференции, соревнования, дни открытых дверей)</w:t>
            </w:r>
          </w:p>
        </w:tc>
        <w:tc>
          <w:tcPr>
            <w:tcW w:w="3783" w:type="dxa"/>
            <w:vAlign w:val="center"/>
          </w:tcPr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rPr>
                <w:color w:val="000000"/>
                <w:sz w:val="20"/>
                <w:szCs w:val="20"/>
              </w:rPr>
            </w:pPr>
            <w:r w:rsidRPr="00507918">
              <w:rPr>
                <w:color w:val="000000"/>
                <w:sz w:val="20"/>
                <w:szCs w:val="20"/>
              </w:rPr>
              <w:t>2 часа на 1 час мероприятия</w:t>
            </w:r>
          </w:p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rPr>
                <w:color w:val="000000"/>
                <w:sz w:val="20"/>
                <w:szCs w:val="20"/>
              </w:rPr>
            </w:pPr>
          </w:p>
        </w:tc>
      </w:tr>
      <w:tr w:rsidR="00A670E9" w:rsidTr="00507918">
        <w:trPr>
          <w:trHeight w:val="136"/>
        </w:trPr>
        <w:tc>
          <w:tcPr>
            <w:tcW w:w="621" w:type="dxa"/>
            <w:vAlign w:val="center"/>
          </w:tcPr>
          <w:p w:rsidR="00A670E9" w:rsidRPr="00507918" w:rsidRDefault="00A670E9" w:rsidP="005079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07918">
              <w:rPr>
                <w:color w:val="000000"/>
                <w:sz w:val="18"/>
                <w:szCs w:val="18"/>
              </w:rPr>
              <w:t>4.4.8.</w:t>
            </w:r>
          </w:p>
        </w:tc>
        <w:tc>
          <w:tcPr>
            <w:tcW w:w="5705" w:type="dxa"/>
            <w:vAlign w:val="center"/>
          </w:tcPr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rPr>
                <w:color w:val="000000"/>
                <w:sz w:val="20"/>
                <w:szCs w:val="20"/>
              </w:rPr>
            </w:pPr>
            <w:r w:rsidRPr="00507918">
              <w:rPr>
                <w:color w:val="000000"/>
                <w:sz w:val="20"/>
                <w:szCs w:val="20"/>
              </w:rPr>
              <w:t xml:space="preserve">Прочие виды профориентационной работы </w:t>
            </w:r>
          </w:p>
        </w:tc>
        <w:tc>
          <w:tcPr>
            <w:tcW w:w="3783" w:type="dxa"/>
            <w:vAlign w:val="center"/>
          </w:tcPr>
          <w:p w:rsidR="00A670E9" w:rsidRPr="00507918" w:rsidRDefault="00A670E9" w:rsidP="00507918">
            <w:pPr>
              <w:autoSpaceDE w:val="0"/>
              <w:autoSpaceDN w:val="0"/>
              <w:adjustRightInd w:val="0"/>
              <w:spacing w:before="0"/>
              <w:rPr>
                <w:color w:val="000000"/>
                <w:sz w:val="20"/>
                <w:szCs w:val="20"/>
              </w:rPr>
            </w:pPr>
            <w:r w:rsidRPr="00507918">
              <w:rPr>
                <w:color w:val="000000"/>
                <w:sz w:val="20"/>
                <w:szCs w:val="20"/>
              </w:rPr>
              <w:t>не менее 20 часов на каждого преподавателя в год</w:t>
            </w:r>
          </w:p>
        </w:tc>
      </w:tr>
    </w:tbl>
    <w:p w:rsidR="00A670E9" w:rsidRDefault="00A670E9" w:rsidP="0061130A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A670E9" w:rsidRPr="00FB1D91" w:rsidRDefault="00A670E9" w:rsidP="002B4919">
      <w:pPr>
        <w:autoSpaceDE w:val="0"/>
        <w:autoSpaceDN w:val="0"/>
        <w:adjustRightInd w:val="0"/>
        <w:jc w:val="center"/>
        <w:outlineLvl w:val="0"/>
        <w:rPr>
          <w:b/>
          <w:bCs/>
          <w:color w:val="000000"/>
        </w:rPr>
      </w:pPr>
      <w:r w:rsidRPr="00FB1D91">
        <w:rPr>
          <w:b/>
          <w:bCs/>
          <w:color w:val="000000"/>
        </w:rPr>
        <w:t xml:space="preserve">5. </w:t>
      </w:r>
      <w:r>
        <w:rPr>
          <w:b/>
          <w:bCs/>
          <w:color w:val="000000"/>
        </w:rPr>
        <w:t>ПОВЫШЕНИЕ КВАЛИФИКАЦИИ</w:t>
      </w:r>
    </w:p>
    <w:p w:rsidR="00A670E9" w:rsidRPr="00DF69DD" w:rsidRDefault="00A670E9" w:rsidP="00DF69DD">
      <w:pPr>
        <w:autoSpaceDE w:val="0"/>
        <w:autoSpaceDN w:val="0"/>
        <w:adjustRightInd w:val="0"/>
        <w:jc w:val="both"/>
        <w:rPr>
          <w:bCs/>
          <w:color w:val="000000"/>
        </w:rPr>
      </w:pPr>
    </w:p>
    <w:p w:rsidR="00A670E9" w:rsidRPr="00DF69DD" w:rsidRDefault="00A670E9" w:rsidP="00DF69DD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DF69DD">
        <w:rPr>
          <w:bCs/>
          <w:color w:val="000000"/>
        </w:rPr>
        <w:tab/>
        <w:t>В данном разделе указывается планируемый на данный год конкретный вид повышения квалификации, а также сроки прохождения квалификации и примерный объем в часах.</w:t>
      </w:r>
    </w:p>
    <w:p w:rsidR="00A670E9" w:rsidRPr="00DF69DD" w:rsidRDefault="00A670E9" w:rsidP="00DF69DD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DF69DD">
        <w:rPr>
          <w:bCs/>
          <w:color w:val="000000"/>
        </w:rPr>
        <w:tab/>
        <w:t>При этом учитывается следующее:</w:t>
      </w:r>
    </w:p>
    <w:p w:rsidR="00A670E9" w:rsidRPr="00DF69DD" w:rsidRDefault="00A670E9" w:rsidP="00DF69DD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DF69DD">
        <w:rPr>
          <w:bCs/>
          <w:color w:val="000000"/>
        </w:rPr>
        <w:t xml:space="preserve">- общий объем планируемой нагрузки по всем видам работы не должен составлять более </w:t>
      </w:r>
      <w:r>
        <w:rPr>
          <w:color w:val="000000"/>
        </w:rPr>
        <w:t>Г</w:t>
      </w:r>
      <w:r>
        <w:rPr>
          <w:color w:val="000000"/>
          <w:vertAlign w:val="subscript"/>
        </w:rPr>
        <w:t>р</w:t>
      </w:r>
      <w:r>
        <w:rPr>
          <w:bCs/>
          <w:color w:val="000000"/>
        </w:rPr>
        <w:t xml:space="preserve"> часов на учебный год.</w:t>
      </w:r>
    </w:p>
    <w:bookmarkEnd w:id="5"/>
    <w:p w:rsidR="00A670E9" w:rsidRPr="006C600E" w:rsidRDefault="00A670E9" w:rsidP="006C600E">
      <w:pPr>
        <w:spacing w:before="0"/>
        <w:rPr>
          <w:color w:val="000000"/>
        </w:rPr>
      </w:pPr>
    </w:p>
    <w:p w:rsidR="00A670E9" w:rsidRPr="00EC4DB3" w:rsidRDefault="00A670E9" w:rsidP="00627350">
      <w:pPr>
        <w:spacing w:before="0"/>
        <w:rPr>
          <w:i/>
        </w:rPr>
      </w:pPr>
      <w:r>
        <w:rPr>
          <w:i/>
        </w:rPr>
        <w:br w:type="page"/>
      </w:r>
    </w:p>
    <w:p w:rsidR="00A670E9" w:rsidRPr="00EC4DB3" w:rsidRDefault="00A670E9" w:rsidP="002856D3">
      <w:pPr>
        <w:autoSpaceDE w:val="0"/>
        <w:autoSpaceDN w:val="0"/>
        <w:adjustRightInd w:val="0"/>
        <w:spacing w:before="0"/>
        <w:jc w:val="both"/>
      </w:pPr>
    </w:p>
    <w:p w:rsidR="00A670E9" w:rsidRPr="00EC4DB3" w:rsidRDefault="00A670E9" w:rsidP="002B4919">
      <w:pPr>
        <w:keepNext/>
        <w:spacing w:before="0"/>
        <w:jc w:val="center"/>
        <w:outlineLvl w:val="0"/>
        <w:rPr>
          <w:b/>
          <w:caps/>
          <w:kern w:val="28"/>
        </w:rPr>
      </w:pPr>
      <w:bookmarkStart w:id="7" w:name="_Toc119910736"/>
      <w:bookmarkStart w:id="8" w:name="_Toc327427729"/>
      <w:bookmarkStart w:id="9" w:name="_Toc334180593"/>
      <w:r w:rsidRPr="00EC4DB3">
        <w:rPr>
          <w:b/>
          <w:caps/>
          <w:kern w:val="28"/>
        </w:rPr>
        <w:t>Л</w:t>
      </w:r>
      <w:bookmarkEnd w:id="7"/>
      <w:bookmarkEnd w:id="8"/>
      <w:r w:rsidRPr="00EC4DB3">
        <w:rPr>
          <w:b/>
          <w:caps/>
          <w:kern w:val="28"/>
        </w:rPr>
        <w:t>ист регистрации изменений</w:t>
      </w:r>
      <w:bookmarkEnd w:id="9"/>
    </w:p>
    <w:p w:rsidR="00A670E9" w:rsidRPr="00EC4DB3" w:rsidRDefault="00A670E9" w:rsidP="002856D3">
      <w:pPr>
        <w:spacing w:before="0"/>
      </w:pPr>
    </w:p>
    <w:tbl>
      <w:tblPr>
        <w:tblW w:w="990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1044"/>
        <w:gridCol w:w="897"/>
        <w:gridCol w:w="898"/>
        <w:gridCol w:w="1040"/>
        <w:gridCol w:w="1275"/>
        <w:gridCol w:w="1134"/>
        <w:gridCol w:w="1276"/>
        <w:gridCol w:w="1276"/>
        <w:gridCol w:w="1060"/>
      </w:tblGrid>
      <w:tr w:rsidR="00A670E9" w:rsidRPr="00EC4DB3" w:rsidTr="00042E01">
        <w:trPr>
          <w:cantSplit/>
          <w:trHeight w:val="420"/>
          <w:jc w:val="center"/>
        </w:trPr>
        <w:tc>
          <w:tcPr>
            <w:tcW w:w="1044" w:type="dxa"/>
            <w:vMerge w:val="restart"/>
            <w:vAlign w:val="center"/>
          </w:tcPr>
          <w:p w:rsidR="00A670E9" w:rsidRPr="00EC4DB3" w:rsidRDefault="00A670E9" w:rsidP="00EC4DB3">
            <w:pPr>
              <w:spacing w:before="0"/>
              <w:jc w:val="center"/>
            </w:pPr>
            <w:r w:rsidRPr="00EC4DB3">
              <w:rPr>
                <w:sz w:val="22"/>
                <w:szCs w:val="22"/>
              </w:rPr>
              <w:t>Номер</w:t>
            </w:r>
          </w:p>
          <w:p w:rsidR="00A670E9" w:rsidRPr="00EC4DB3" w:rsidRDefault="00A670E9" w:rsidP="00EC4DB3">
            <w:pPr>
              <w:spacing w:before="0"/>
              <w:jc w:val="center"/>
            </w:pPr>
            <w:r w:rsidRPr="00EC4DB3">
              <w:rPr>
                <w:sz w:val="22"/>
                <w:szCs w:val="22"/>
              </w:rPr>
              <w:t>измене-ния</w:t>
            </w:r>
          </w:p>
        </w:tc>
        <w:tc>
          <w:tcPr>
            <w:tcW w:w="2835" w:type="dxa"/>
            <w:gridSpan w:val="3"/>
            <w:vAlign w:val="center"/>
          </w:tcPr>
          <w:p w:rsidR="00A670E9" w:rsidRPr="00EC4DB3" w:rsidRDefault="00A670E9" w:rsidP="00EC4DB3">
            <w:pPr>
              <w:spacing w:before="0"/>
              <w:jc w:val="center"/>
            </w:pPr>
            <w:r w:rsidRPr="00EC4DB3">
              <w:rPr>
                <w:sz w:val="22"/>
                <w:szCs w:val="22"/>
              </w:rPr>
              <w:t>Номера листов</w:t>
            </w:r>
          </w:p>
        </w:tc>
        <w:tc>
          <w:tcPr>
            <w:tcW w:w="1275" w:type="dxa"/>
            <w:vMerge w:val="restart"/>
            <w:vAlign w:val="center"/>
          </w:tcPr>
          <w:p w:rsidR="00A670E9" w:rsidRPr="00EC4DB3" w:rsidRDefault="00A670E9" w:rsidP="00EC4DB3">
            <w:pPr>
              <w:spacing w:before="0"/>
              <w:jc w:val="center"/>
            </w:pPr>
            <w:r w:rsidRPr="00EC4DB3">
              <w:rPr>
                <w:sz w:val="22"/>
                <w:szCs w:val="22"/>
              </w:rPr>
              <w:t>Основание для внесения изменений</w:t>
            </w:r>
          </w:p>
        </w:tc>
        <w:tc>
          <w:tcPr>
            <w:tcW w:w="1134" w:type="dxa"/>
            <w:vMerge w:val="restart"/>
            <w:vAlign w:val="center"/>
          </w:tcPr>
          <w:p w:rsidR="00A670E9" w:rsidRPr="00EC4DB3" w:rsidRDefault="00A670E9" w:rsidP="00EC4DB3">
            <w:pPr>
              <w:spacing w:before="0"/>
              <w:jc w:val="center"/>
            </w:pPr>
            <w:r w:rsidRPr="00EC4DB3">
              <w:rPr>
                <w:sz w:val="22"/>
                <w:szCs w:val="22"/>
              </w:rPr>
              <w:t>Подпись</w:t>
            </w:r>
          </w:p>
        </w:tc>
        <w:tc>
          <w:tcPr>
            <w:tcW w:w="1276" w:type="dxa"/>
            <w:vMerge w:val="restart"/>
            <w:vAlign w:val="center"/>
          </w:tcPr>
          <w:p w:rsidR="00A670E9" w:rsidRPr="00EC4DB3" w:rsidRDefault="00A670E9" w:rsidP="00EC4DB3">
            <w:pPr>
              <w:tabs>
                <w:tab w:val="center" w:pos="4677"/>
                <w:tab w:val="right" w:pos="9355"/>
              </w:tabs>
              <w:spacing w:before="0"/>
              <w:jc w:val="center"/>
            </w:pPr>
            <w:r w:rsidRPr="00EC4DB3">
              <w:rPr>
                <w:sz w:val="22"/>
                <w:szCs w:val="22"/>
              </w:rPr>
              <w:t>Расшиф-ровка подписи</w:t>
            </w:r>
          </w:p>
        </w:tc>
        <w:tc>
          <w:tcPr>
            <w:tcW w:w="1276" w:type="dxa"/>
            <w:vMerge w:val="restart"/>
            <w:vAlign w:val="center"/>
          </w:tcPr>
          <w:p w:rsidR="00A670E9" w:rsidRPr="00EC4DB3" w:rsidRDefault="00A670E9" w:rsidP="00EC4DB3">
            <w:pPr>
              <w:spacing w:before="0"/>
              <w:jc w:val="center"/>
            </w:pPr>
            <w:r w:rsidRPr="00EC4DB3">
              <w:rPr>
                <w:sz w:val="22"/>
                <w:szCs w:val="22"/>
              </w:rPr>
              <w:t>Дата</w:t>
            </w:r>
          </w:p>
        </w:tc>
        <w:tc>
          <w:tcPr>
            <w:tcW w:w="1060" w:type="dxa"/>
            <w:vMerge w:val="restart"/>
            <w:vAlign w:val="center"/>
          </w:tcPr>
          <w:p w:rsidR="00A670E9" w:rsidRPr="00EC4DB3" w:rsidRDefault="00A670E9" w:rsidP="00EC4DB3">
            <w:pPr>
              <w:spacing w:before="0"/>
              <w:jc w:val="center"/>
            </w:pPr>
            <w:r w:rsidRPr="00EC4DB3">
              <w:rPr>
                <w:sz w:val="22"/>
                <w:szCs w:val="22"/>
              </w:rPr>
              <w:t>Дата введения измене-ния</w:t>
            </w:r>
          </w:p>
        </w:tc>
      </w:tr>
      <w:tr w:rsidR="00A670E9" w:rsidRPr="00EC4DB3" w:rsidTr="00042E01">
        <w:trPr>
          <w:cantSplit/>
          <w:trHeight w:val="420"/>
          <w:jc w:val="center"/>
        </w:trPr>
        <w:tc>
          <w:tcPr>
            <w:tcW w:w="1044" w:type="dxa"/>
            <w:vMerge/>
          </w:tcPr>
          <w:p w:rsidR="00A670E9" w:rsidRPr="00EC4DB3" w:rsidRDefault="00A670E9" w:rsidP="00EC4DB3">
            <w:pPr>
              <w:jc w:val="center"/>
            </w:pPr>
          </w:p>
        </w:tc>
        <w:tc>
          <w:tcPr>
            <w:tcW w:w="897" w:type="dxa"/>
            <w:vAlign w:val="center"/>
          </w:tcPr>
          <w:p w:rsidR="00A670E9" w:rsidRPr="00EC4DB3" w:rsidRDefault="00A670E9" w:rsidP="00EC4DB3">
            <w:pPr>
              <w:spacing w:before="0"/>
              <w:ind w:left="-57" w:right="-57"/>
              <w:jc w:val="center"/>
            </w:pPr>
            <w:r w:rsidRPr="00EC4DB3">
              <w:rPr>
                <w:sz w:val="22"/>
                <w:szCs w:val="22"/>
              </w:rPr>
              <w:t>заменен-ных</w:t>
            </w:r>
          </w:p>
        </w:tc>
        <w:tc>
          <w:tcPr>
            <w:tcW w:w="898" w:type="dxa"/>
            <w:vAlign w:val="center"/>
          </w:tcPr>
          <w:p w:rsidR="00A670E9" w:rsidRPr="00EC4DB3" w:rsidRDefault="00A670E9" w:rsidP="00EC4DB3">
            <w:pPr>
              <w:spacing w:before="0"/>
              <w:jc w:val="center"/>
            </w:pPr>
            <w:r w:rsidRPr="00EC4DB3">
              <w:rPr>
                <w:sz w:val="22"/>
                <w:szCs w:val="22"/>
              </w:rPr>
              <w:t>новых</w:t>
            </w:r>
          </w:p>
        </w:tc>
        <w:tc>
          <w:tcPr>
            <w:tcW w:w="1040" w:type="dxa"/>
            <w:vAlign w:val="center"/>
          </w:tcPr>
          <w:p w:rsidR="00A670E9" w:rsidRPr="00EC4DB3" w:rsidRDefault="00A670E9" w:rsidP="00EC4DB3">
            <w:pPr>
              <w:spacing w:before="0"/>
              <w:jc w:val="center"/>
            </w:pPr>
            <w:r w:rsidRPr="00EC4DB3">
              <w:rPr>
                <w:sz w:val="22"/>
                <w:szCs w:val="22"/>
              </w:rPr>
              <w:t>аннули-рован-ных</w:t>
            </w:r>
          </w:p>
        </w:tc>
        <w:tc>
          <w:tcPr>
            <w:tcW w:w="1275" w:type="dxa"/>
            <w:vMerge/>
          </w:tcPr>
          <w:p w:rsidR="00A670E9" w:rsidRPr="00EC4DB3" w:rsidRDefault="00A670E9" w:rsidP="00EC4DB3">
            <w:pPr>
              <w:jc w:val="center"/>
            </w:pPr>
          </w:p>
        </w:tc>
        <w:tc>
          <w:tcPr>
            <w:tcW w:w="1134" w:type="dxa"/>
            <w:vMerge/>
          </w:tcPr>
          <w:p w:rsidR="00A670E9" w:rsidRPr="00EC4DB3" w:rsidRDefault="00A670E9" w:rsidP="00EC4DB3">
            <w:pPr>
              <w:jc w:val="center"/>
            </w:pPr>
          </w:p>
        </w:tc>
        <w:tc>
          <w:tcPr>
            <w:tcW w:w="1276" w:type="dxa"/>
            <w:vMerge/>
          </w:tcPr>
          <w:p w:rsidR="00A670E9" w:rsidRPr="00EC4DB3" w:rsidRDefault="00A670E9" w:rsidP="00EC4DB3">
            <w:pPr>
              <w:jc w:val="center"/>
            </w:pPr>
          </w:p>
        </w:tc>
        <w:tc>
          <w:tcPr>
            <w:tcW w:w="1276" w:type="dxa"/>
            <w:vMerge/>
          </w:tcPr>
          <w:p w:rsidR="00A670E9" w:rsidRPr="00EC4DB3" w:rsidRDefault="00A670E9" w:rsidP="00EC4DB3">
            <w:pPr>
              <w:jc w:val="center"/>
            </w:pPr>
          </w:p>
        </w:tc>
        <w:tc>
          <w:tcPr>
            <w:tcW w:w="1060" w:type="dxa"/>
            <w:vMerge/>
          </w:tcPr>
          <w:p w:rsidR="00A670E9" w:rsidRPr="00EC4DB3" w:rsidRDefault="00A670E9" w:rsidP="00EC4DB3">
            <w:pPr>
              <w:jc w:val="center"/>
            </w:pPr>
          </w:p>
        </w:tc>
      </w:tr>
      <w:tr w:rsidR="00A670E9" w:rsidRPr="00EC4DB3" w:rsidTr="00042E01">
        <w:trPr>
          <w:cantSplit/>
          <w:jc w:val="center"/>
        </w:trPr>
        <w:tc>
          <w:tcPr>
            <w:tcW w:w="1044" w:type="dxa"/>
          </w:tcPr>
          <w:p w:rsidR="00A670E9" w:rsidRPr="00EC4DB3" w:rsidRDefault="00A670E9" w:rsidP="00EC4DB3">
            <w:pPr>
              <w:rPr>
                <w:u w:val="single"/>
              </w:rPr>
            </w:pPr>
          </w:p>
        </w:tc>
        <w:tc>
          <w:tcPr>
            <w:tcW w:w="897" w:type="dxa"/>
          </w:tcPr>
          <w:p w:rsidR="00A670E9" w:rsidRPr="00EC4DB3" w:rsidRDefault="00A670E9" w:rsidP="00EC4DB3">
            <w:pPr>
              <w:rPr>
                <w:u w:val="single"/>
              </w:rPr>
            </w:pPr>
          </w:p>
        </w:tc>
        <w:tc>
          <w:tcPr>
            <w:tcW w:w="898" w:type="dxa"/>
          </w:tcPr>
          <w:p w:rsidR="00A670E9" w:rsidRPr="00EC4DB3" w:rsidRDefault="00A670E9" w:rsidP="00EC4DB3">
            <w:pPr>
              <w:rPr>
                <w:u w:val="single"/>
              </w:rPr>
            </w:pPr>
          </w:p>
        </w:tc>
        <w:tc>
          <w:tcPr>
            <w:tcW w:w="1040" w:type="dxa"/>
          </w:tcPr>
          <w:p w:rsidR="00A670E9" w:rsidRPr="00EC4DB3" w:rsidRDefault="00A670E9" w:rsidP="00EC4DB3">
            <w:pPr>
              <w:rPr>
                <w:u w:val="single"/>
              </w:rPr>
            </w:pPr>
          </w:p>
        </w:tc>
        <w:tc>
          <w:tcPr>
            <w:tcW w:w="1275" w:type="dxa"/>
          </w:tcPr>
          <w:p w:rsidR="00A670E9" w:rsidRPr="00EC4DB3" w:rsidRDefault="00A670E9" w:rsidP="00EC4DB3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A670E9" w:rsidRPr="00EC4DB3" w:rsidRDefault="00A670E9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A670E9" w:rsidRPr="00EC4DB3" w:rsidRDefault="00A670E9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A670E9" w:rsidRPr="00EC4DB3" w:rsidRDefault="00A670E9" w:rsidP="00EC4DB3">
            <w:pPr>
              <w:rPr>
                <w:u w:val="single"/>
              </w:rPr>
            </w:pPr>
          </w:p>
        </w:tc>
        <w:tc>
          <w:tcPr>
            <w:tcW w:w="1060" w:type="dxa"/>
          </w:tcPr>
          <w:p w:rsidR="00A670E9" w:rsidRPr="00EC4DB3" w:rsidRDefault="00A670E9" w:rsidP="00EC4DB3">
            <w:pPr>
              <w:rPr>
                <w:u w:val="single"/>
              </w:rPr>
            </w:pPr>
          </w:p>
        </w:tc>
      </w:tr>
      <w:tr w:rsidR="00A670E9" w:rsidRPr="00EC4DB3" w:rsidTr="00042E01">
        <w:trPr>
          <w:cantSplit/>
          <w:jc w:val="center"/>
        </w:trPr>
        <w:tc>
          <w:tcPr>
            <w:tcW w:w="1044" w:type="dxa"/>
          </w:tcPr>
          <w:p w:rsidR="00A670E9" w:rsidRPr="00EC4DB3" w:rsidRDefault="00A670E9" w:rsidP="00EC4DB3">
            <w:pPr>
              <w:rPr>
                <w:u w:val="single"/>
              </w:rPr>
            </w:pPr>
          </w:p>
        </w:tc>
        <w:tc>
          <w:tcPr>
            <w:tcW w:w="897" w:type="dxa"/>
          </w:tcPr>
          <w:p w:rsidR="00A670E9" w:rsidRPr="00EC4DB3" w:rsidRDefault="00A670E9" w:rsidP="00EC4DB3">
            <w:pPr>
              <w:rPr>
                <w:u w:val="single"/>
              </w:rPr>
            </w:pPr>
          </w:p>
        </w:tc>
        <w:tc>
          <w:tcPr>
            <w:tcW w:w="898" w:type="dxa"/>
          </w:tcPr>
          <w:p w:rsidR="00A670E9" w:rsidRPr="00EC4DB3" w:rsidRDefault="00A670E9" w:rsidP="00EC4DB3">
            <w:pPr>
              <w:rPr>
                <w:u w:val="single"/>
              </w:rPr>
            </w:pPr>
          </w:p>
        </w:tc>
        <w:tc>
          <w:tcPr>
            <w:tcW w:w="1040" w:type="dxa"/>
          </w:tcPr>
          <w:p w:rsidR="00A670E9" w:rsidRPr="00EC4DB3" w:rsidRDefault="00A670E9" w:rsidP="00EC4DB3">
            <w:pPr>
              <w:rPr>
                <w:u w:val="single"/>
              </w:rPr>
            </w:pPr>
          </w:p>
        </w:tc>
        <w:tc>
          <w:tcPr>
            <w:tcW w:w="1275" w:type="dxa"/>
          </w:tcPr>
          <w:p w:rsidR="00A670E9" w:rsidRPr="00EC4DB3" w:rsidRDefault="00A670E9" w:rsidP="00EC4DB3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A670E9" w:rsidRPr="00EC4DB3" w:rsidRDefault="00A670E9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A670E9" w:rsidRPr="00EC4DB3" w:rsidRDefault="00A670E9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A670E9" w:rsidRPr="00EC4DB3" w:rsidRDefault="00A670E9" w:rsidP="00EC4DB3">
            <w:pPr>
              <w:rPr>
                <w:u w:val="single"/>
              </w:rPr>
            </w:pPr>
          </w:p>
        </w:tc>
        <w:tc>
          <w:tcPr>
            <w:tcW w:w="1060" w:type="dxa"/>
          </w:tcPr>
          <w:p w:rsidR="00A670E9" w:rsidRPr="00EC4DB3" w:rsidRDefault="00A670E9" w:rsidP="00EC4DB3">
            <w:pPr>
              <w:rPr>
                <w:u w:val="single"/>
              </w:rPr>
            </w:pPr>
          </w:p>
        </w:tc>
      </w:tr>
      <w:tr w:rsidR="00A670E9" w:rsidRPr="00EC4DB3" w:rsidTr="00042E01">
        <w:trPr>
          <w:cantSplit/>
          <w:jc w:val="center"/>
        </w:trPr>
        <w:tc>
          <w:tcPr>
            <w:tcW w:w="1044" w:type="dxa"/>
          </w:tcPr>
          <w:p w:rsidR="00A670E9" w:rsidRPr="00EC4DB3" w:rsidRDefault="00A670E9" w:rsidP="00EC4DB3">
            <w:pPr>
              <w:rPr>
                <w:u w:val="single"/>
              </w:rPr>
            </w:pPr>
          </w:p>
        </w:tc>
        <w:tc>
          <w:tcPr>
            <w:tcW w:w="897" w:type="dxa"/>
          </w:tcPr>
          <w:p w:rsidR="00A670E9" w:rsidRPr="00EC4DB3" w:rsidRDefault="00A670E9" w:rsidP="00EC4DB3">
            <w:pPr>
              <w:rPr>
                <w:u w:val="single"/>
              </w:rPr>
            </w:pPr>
          </w:p>
        </w:tc>
        <w:tc>
          <w:tcPr>
            <w:tcW w:w="898" w:type="dxa"/>
          </w:tcPr>
          <w:p w:rsidR="00A670E9" w:rsidRPr="00EC4DB3" w:rsidRDefault="00A670E9" w:rsidP="00EC4DB3">
            <w:pPr>
              <w:rPr>
                <w:u w:val="single"/>
              </w:rPr>
            </w:pPr>
          </w:p>
        </w:tc>
        <w:tc>
          <w:tcPr>
            <w:tcW w:w="1040" w:type="dxa"/>
          </w:tcPr>
          <w:p w:rsidR="00A670E9" w:rsidRPr="00EC4DB3" w:rsidRDefault="00A670E9" w:rsidP="00EC4DB3">
            <w:pPr>
              <w:rPr>
                <w:u w:val="single"/>
              </w:rPr>
            </w:pPr>
          </w:p>
        </w:tc>
        <w:tc>
          <w:tcPr>
            <w:tcW w:w="1275" w:type="dxa"/>
          </w:tcPr>
          <w:p w:rsidR="00A670E9" w:rsidRPr="00EC4DB3" w:rsidRDefault="00A670E9" w:rsidP="00EC4DB3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A670E9" w:rsidRPr="00EC4DB3" w:rsidRDefault="00A670E9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A670E9" w:rsidRPr="00EC4DB3" w:rsidRDefault="00A670E9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A670E9" w:rsidRPr="00EC4DB3" w:rsidRDefault="00A670E9" w:rsidP="00EC4DB3">
            <w:pPr>
              <w:rPr>
                <w:u w:val="single"/>
              </w:rPr>
            </w:pPr>
          </w:p>
        </w:tc>
        <w:tc>
          <w:tcPr>
            <w:tcW w:w="1060" w:type="dxa"/>
          </w:tcPr>
          <w:p w:rsidR="00A670E9" w:rsidRPr="00EC4DB3" w:rsidRDefault="00A670E9" w:rsidP="00EC4DB3">
            <w:pPr>
              <w:rPr>
                <w:u w:val="single"/>
              </w:rPr>
            </w:pPr>
          </w:p>
        </w:tc>
      </w:tr>
      <w:tr w:rsidR="00A670E9" w:rsidRPr="00EC4DB3" w:rsidTr="00042E01">
        <w:trPr>
          <w:cantSplit/>
          <w:jc w:val="center"/>
        </w:trPr>
        <w:tc>
          <w:tcPr>
            <w:tcW w:w="1044" w:type="dxa"/>
          </w:tcPr>
          <w:p w:rsidR="00A670E9" w:rsidRPr="00EC4DB3" w:rsidRDefault="00A670E9" w:rsidP="00EC4DB3">
            <w:pPr>
              <w:rPr>
                <w:u w:val="single"/>
              </w:rPr>
            </w:pPr>
          </w:p>
        </w:tc>
        <w:tc>
          <w:tcPr>
            <w:tcW w:w="897" w:type="dxa"/>
          </w:tcPr>
          <w:p w:rsidR="00A670E9" w:rsidRPr="00EC4DB3" w:rsidRDefault="00A670E9" w:rsidP="00EC4DB3">
            <w:pPr>
              <w:rPr>
                <w:u w:val="single"/>
              </w:rPr>
            </w:pPr>
          </w:p>
        </w:tc>
        <w:tc>
          <w:tcPr>
            <w:tcW w:w="898" w:type="dxa"/>
          </w:tcPr>
          <w:p w:rsidR="00A670E9" w:rsidRPr="00EC4DB3" w:rsidRDefault="00A670E9" w:rsidP="00EC4DB3">
            <w:pPr>
              <w:rPr>
                <w:u w:val="single"/>
              </w:rPr>
            </w:pPr>
          </w:p>
        </w:tc>
        <w:tc>
          <w:tcPr>
            <w:tcW w:w="1040" w:type="dxa"/>
          </w:tcPr>
          <w:p w:rsidR="00A670E9" w:rsidRPr="00EC4DB3" w:rsidRDefault="00A670E9" w:rsidP="00EC4DB3">
            <w:pPr>
              <w:rPr>
                <w:u w:val="single"/>
              </w:rPr>
            </w:pPr>
          </w:p>
        </w:tc>
        <w:tc>
          <w:tcPr>
            <w:tcW w:w="1275" w:type="dxa"/>
          </w:tcPr>
          <w:p w:rsidR="00A670E9" w:rsidRPr="00EC4DB3" w:rsidRDefault="00A670E9" w:rsidP="00EC4DB3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A670E9" w:rsidRPr="00EC4DB3" w:rsidRDefault="00A670E9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A670E9" w:rsidRPr="00EC4DB3" w:rsidRDefault="00A670E9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A670E9" w:rsidRPr="00EC4DB3" w:rsidRDefault="00A670E9" w:rsidP="00EC4DB3">
            <w:pPr>
              <w:rPr>
                <w:u w:val="single"/>
              </w:rPr>
            </w:pPr>
          </w:p>
        </w:tc>
        <w:tc>
          <w:tcPr>
            <w:tcW w:w="1060" w:type="dxa"/>
          </w:tcPr>
          <w:p w:rsidR="00A670E9" w:rsidRPr="00EC4DB3" w:rsidRDefault="00A670E9" w:rsidP="00EC4DB3">
            <w:pPr>
              <w:rPr>
                <w:u w:val="single"/>
              </w:rPr>
            </w:pPr>
          </w:p>
        </w:tc>
      </w:tr>
      <w:tr w:rsidR="00A670E9" w:rsidRPr="00EC4DB3" w:rsidTr="00042E01">
        <w:trPr>
          <w:cantSplit/>
          <w:jc w:val="center"/>
        </w:trPr>
        <w:tc>
          <w:tcPr>
            <w:tcW w:w="1044" w:type="dxa"/>
          </w:tcPr>
          <w:p w:rsidR="00A670E9" w:rsidRPr="00EC4DB3" w:rsidRDefault="00A670E9" w:rsidP="00EC4DB3">
            <w:pPr>
              <w:rPr>
                <w:u w:val="single"/>
              </w:rPr>
            </w:pPr>
          </w:p>
        </w:tc>
        <w:tc>
          <w:tcPr>
            <w:tcW w:w="897" w:type="dxa"/>
          </w:tcPr>
          <w:p w:rsidR="00A670E9" w:rsidRPr="00EC4DB3" w:rsidRDefault="00A670E9" w:rsidP="00EC4DB3">
            <w:pPr>
              <w:rPr>
                <w:u w:val="single"/>
              </w:rPr>
            </w:pPr>
          </w:p>
        </w:tc>
        <w:tc>
          <w:tcPr>
            <w:tcW w:w="898" w:type="dxa"/>
          </w:tcPr>
          <w:p w:rsidR="00A670E9" w:rsidRPr="00EC4DB3" w:rsidRDefault="00A670E9" w:rsidP="00EC4DB3">
            <w:pPr>
              <w:rPr>
                <w:u w:val="single"/>
              </w:rPr>
            </w:pPr>
          </w:p>
        </w:tc>
        <w:tc>
          <w:tcPr>
            <w:tcW w:w="1040" w:type="dxa"/>
          </w:tcPr>
          <w:p w:rsidR="00A670E9" w:rsidRPr="00EC4DB3" w:rsidRDefault="00A670E9" w:rsidP="00EC4DB3">
            <w:pPr>
              <w:rPr>
                <w:u w:val="single"/>
              </w:rPr>
            </w:pPr>
          </w:p>
        </w:tc>
        <w:tc>
          <w:tcPr>
            <w:tcW w:w="1275" w:type="dxa"/>
          </w:tcPr>
          <w:p w:rsidR="00A670E9" w:rsidRPr="00EC4DB3" w:rsidRDefault="00A670E9" w:rsidP="00EC4DB3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A670E9" w:rsidRPr="00EC4DB3" w:rsidRDefault="00A670E9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A670E9" w:rsidRPr="00EC4DB3" w:rsidRDefault="00A670E9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A670E9" w:rsidRPr="00EC4DB3" w:rsidRDefault="00A670E9" w:rsidP="00EC4DB3">
            <w:pPr>
              <w:rPr>
                <w:u w:val="single"/>
              </w:rPr>
            </w:pPr>
          </w:p>
        </w:tc>
        <w:tc>
          <w:tcPr>
            <w:tcW w:w="1060" w:type="dxa"/>
          </w:tcPr>
          <w:p w:rsidR="00A670E9" w:rsidRPr="00EC4DB3" w:rsidRDefault="00A670E9" w:rsidP="00EC4DB3">
            <w:pPr>
              <w:rPr>
                <w:u w:val="single"/>
              </w:rPr>
            </w:pPr>
          </w:p>
        </w:tc>
      </w:tr>
      <w:tr w:rsidR="00A670E9" w:rsidRPr="00EC4DB3" w:rsidTr="00042E01">
        <w:trPr>
          <w:cantSplit/>
          <w:jc w:val="center"/>
        </w:trPr>
        <w:tc>
          <w:tcPr>
            <w:tcW w:w="1044" w:type="dxa"/>
          </w:tcPr>
          <w:p w:rsidR="00A670E9" w:rsidRPr="00EC4DB3" w:rsidRDefault="00A670E9" w:rsidP="00EC4DB3">
            <w:pPr>
              <w:rPr>
                <w:u w:val="single"/>
              </w:rPr>
            </w:pPr>
          </w:p>
        </w:tc>
        <w:tc>
          <w:tcPr>
            <w:tcW w:w="897" w:type="dxa"/>
          </w:tcPr>
          <w:p w:rsidR="00A670E9" w:rsidRPr="00EC4DB3" w:rsidRDefault="00A670E9" w:rsidP="00EC4DB3">
            <w:pPr>
              <w:rPr>
                <w:u w:val="single"/>
              </w:rPr>
            </w:pPr>
          </w:p>
        </w:tc>
        <w:tc>
          <w:tcPr>
            <w:tcW w:w="898" w:type="dxa"/>
          </w:tcPr>
          <w:p w:rsidR="00A670E9" w:rsidRPr="00EC4DB3" w:rsidRDefault="00A670E9" w:rsidP="00EC4DB3">
            <w:pPr>
              <w:rPr>
                <w:u w:val="single"/>
              </w:rPr>
            </w:pPr>
          </w:p>
        </w:tc>
        <w:tc>
          <w:tcPr>
            <w:tcW w:w="1040" w:type="dxa"/>
          </w:tcPr>
          <w:p w:rsidR="00A670E9" w:rsidRPr="00EC4DB3" w:rsidRDefault="00A670E9" w:rsidP="00EC4DB3">
            <w:pPr>
              <w:rPr>
                <w:u w:val="single"/>
              </w:rPr>
            </w:pPr>
          </w:p>
        </w:tc>
        <w:tc>
          <w:tcPr>
            <w:tcW w:w="1275" w:type="dxa"/>
          </w:tcPr>
          <w:p w:rsidR="00A670E9" w:rsidRPr="00EC4DB3" w:rsidRDefault="00A670E9" w:rsidP="00EC4DB3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A670E9" w:rsidRPr="00EC4DB3" w:rsidRDefault="00A670E9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A670E9" w:rsidRPr="00EC4DB3" w:rsidRDefault="00A670E9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A670E9" w:rsidRPr="00EC4DB3" w:rsidRDefault="00A670E9" w:rsidP="00EC4DB3">
            <w:pPr>
              <w:rPr>
                <w:u w:val="single"/>
              </w:rPr>
            </w:pPr>
          </w:p>
        </w:tc>
        <w:tc>
          <w:tcPr>
            <w:tcW w:w="1060" w:type="dxa"/>
          </w:tcPr>
          <w:p w:rsidR="00A670E9" w:rsidRPr="00EC4DB3" w:rsidRDefault="00A670E9" w:rsidP="00EC4DB3">
            <w:pPr>
              <w:rPr>
                <w:u w:val="single"/>
              </w:rPr>
            </w:pPr>
          </w:p>
        </w:tc>
      </w:tr>
      <w:tr w:rsidR="00A670E9" w:rsidRPr="00EC4DB3" w:rsidTr="00042E01">
        <w:trPr>
          <w:cantSplit/>
          <w:jc w:val="center"/>
        </w:trPr>
        <w:tc>
          <w:tcPr>
            <w:tcW w:w="1044" w:type="dxa"/>
          </w:tcPr>
          <w:p w:rsidR="00A670E9" w:rsidRPr="00EC4DB3" w:rsidRDefault="00A670E9" w:rsidP="00EC4DB3">
            <w:pPr>
              <w:rPr>
                <w:u w:val="single"/>
              </w:rPr>
            </w:pPr>
          </w:p>
        </w:tc>
        <w:tc>
          <w:tcPr>
            <w:tcW w:w="897" w:type="dxa"/>
          </w:tcPr>
          <w:p w:rsidR="00A670E9" w:rsidRPr="00EC4DB3" w:rsidRDefault="00A670E9" w:rsidP="00EC4DB3">
            <w:pPr>
              <w:rPr>
                <w:u w:val="single"/>
              </w:rPr>
            </w:pPr>
          </w:p>
        </w:tc>
        <w:tc>
          <w:tcPr>
            <w:tcW w:w="898" w:type="dxa"/>
          </w:tcPr>
          <w:p w:rsidR="00A670E9" w:rsidRPr="00EC4DB3" w:rsidRDefault="00A670E9" w:rsidP="00EC4DB3">
            <w:pPr>
              <w:rPr>
                <w:u w:val="single"/>
              </w:rPr>
            </w:pPr>
          </w:p>
        </w:tc>
        <w:tc>
          <w:tcPr>
            <w:tcW w:w="1040" w:type="dxa"/>
          </w:tcPr>
          <w:p w:rsidR="00A670E9" w:rsidRPr="00EC4DB3" w:rsidRDefault="00A670E9" w:rsidP="00EC4DB3">
            <w:pPr>
              <w:rPr>
                <w:u w:val="single"/>
              </w:rPr>
            </w:pPr>
          </w:p>
        </w:tc>
        <w:tc>
          <w:tcPr>
            <w:tcW w:w="1275" w:type="dxa"/>
          </w:tcPr>
          <w:p w:rsidR="00A670E9" w:rsidRPr="00EC4DB3" w:rsidRDefault="00A670E9" w:rsidP="00EC4DB3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A670E9" w:rsidRPr="00EC4DB3" w:rsidRDefault="00A670E9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A670E9" w:rsidRPr="00EC4DB3" w:rsidRDefault="00A670E9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A670E9" w:rsidRPr="00EC4DB3" w:rsidRDefault="00A670E9" w:rsidP="00EC4DB3">
            <w:pPr>
              <w:rPr>
                <w:u w:val="single"/>
              </w:rPr>
            </w:pPr>
          </w:p>
        </w:tc>
        <w:tc>
          <w:tcPr>
            <w:tcW w:w="1060" w:type="dxa"/>
          </w:tcPr>
          <w:p w:rsidR="00A670E9" w:rsidRPr="00EC4DB3" w:rsidRDefault="00A670E9" w:rsidP="00EC4DB3">
            <w:pPr>
              <w:rPr>
                <w:u w:val="single"/>
              </w:rPr>
            </w:pPr>
          </w:p>
        </w:tc>
      </w:tr>
      <w:tr w:rsidR="00A670E9" w:rsidRPr="00EC4DB3" w:rsidTr="00042E01">
        <w:trPr>
          <w:cantSplit/>
          <w:jc w:val="center"/>
        </w:trPr>
        <w:tc>
          <w:tcPr>
            <w:tcW w:w="1044" w:type="dxa"/>
          </w:tcPr>
          <w:p w:rsidR="00A670E9" w:rsidRPr="00EC4DB3" w:rsidRDefault="00A670E9" w:rsidP="00EC4DB3">
            <w:pPr>
              <w:rPr>
                <w:u w:val="single"/>
              </w:rPr>
            </w:pPr>
          </w:p>
        </w:tc>
        <w:tc>
          <w:tcPr>
            <w:tcW w:w="897" w:type="dxa"/>
          </w:tcPr>
          <w:p w:rsidR="00A670E9" w:rsidRPr="00EC4DB3" w:rsidRDefault="00A670E9" w:rsidP="00EC4DB3">
            <w:pPr>
              <w:rPr>
                <w:u w:val="single"/>
              </w:rPr>
            </w:pPr>
          </w:p>
        </w:tc>
        <w:tc>
          <w:tcPr>
            <w:tcW w:w="898" w:type="dxa"/>
          </w:tcPr>
          <w:p w:rsidR="00A670E9" w:rsidRPr="00EC4DB3" w:rsidRDefault="00A670E9" w:rsidP="00EC4DB3">
            <w:pPr>
              <w:rPr>
                <w:u w:val="single"/>
              </w:rPr>
            </w:pPr>
          </w:p>
        </w:tc>
        <w:tc>
          <w:tcPr>
            <w:tcW w:w="1040" w:type="dxa"/>
          </w:tcPr>
          <w:p w:rsidR="00A670E9" w:rsidRPr="00EC4DB3" w:rsidRDefault="00A670E9" w:rsidP="00EC4DB3">
            <w:pPr>
              <w:rPr>
                <w:u w:val="single"/>
              </w:rPr>
            </w:pPr>
          </w:p>
        </w:tc>
        <w:tc>
          <w:tcPr>
            <w:tcW w:w="1275" w:type="dxa"/>
          </w:tcPr>
          <w:p w:rsidR="00A670E9" w:rsidRPr="00EC4DB3" w:rsidRDefault="00A670E9" w:rsidP="00EC4DB3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A670E9" w:rsidRPr="00EC4DB3" w:rsidRDefault="00A670E9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A670E9" w:rsidRPr="00EC4DB3" w:rsidRDefault="00A670E9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A670E9" w:rsidRPr="00EC4DB3" w:rsidRDefault="00A670E9" w:rsidP="00EC4DB3">
            <w:pPr>
              <w:rPr>
                <w:u w:val="single"/>
              </w:rPr>
            </w:pPr>
          </w:p>
        </w:tc>
        <w:tc>
          <w:tcPr>
            <w:tcW w:w="1060" w:type="dxa"/>
          </w:tcPr>
          <w:p w:rsidR="00A670E9" w:rsidRPr="00EC4DB3" w:rsidRDefault="00A670E9" w:rsidP="00EC4DB3">
            <w:pPr>
              <w:rPr>
                <w:u w:val="single"/>
              </w:rPr>
            </w:pPr>
          </w:p>
        </w:tc>
      </w:tr>
      <w:tr w:rsidR="00A670E9" w:rsidRPr="00EC4DB3" w:rsidTr="00042E01">
        <w:trPr>
          <w:cantSplit/>
          <w:jc w:val="center"/>
        </w:trPr>
        <w:tc>
          <w:tcPr>
            <w:tcW w:w="1044" w:type="dxa"/>
          </w:tcPr>
          <w:p w:rsidR="00A670E9" w:rsidRPr="00EC4DB3" w:rsidRDefault="00A670E9" w:rsidP="00EC4DB3">
            <w:pPr>
              <w:rPr>
                <w:u w:val="single"/>
              </w:rPr>
            </w:pPr>
          </w:p>
        </w:tc>
        <w:tc>
          <w:tcPr>
            <w:tcW w:w="897" w:type="dxa"/>
          </w:tcPr>
          <w:p w:rsidR="00A670E9" w:rsidRPr="00EC4DB3" w:rsidRDefault="00A670E9" w:rsidP="00EC4DB3">
            <w:pPr>
              <w:rPr>
                <w:u w:val="single"/>
              </w:rPr>
            </w:pPr>
          </w:p>
        </w:tc>
        <w:tc>
          <w:tcPr>
            <w:tcW w:w="898" w:type="dxa"/>
          </w:tcPr>
          <w:p w:rsidR="00A670E9" w:rsidRPr="00EC4DB3" w:rsidRDefault="00A670E9" w:rsidP="00EC4DB3">
            <w:pPr>
              <w:rPr>
                <w:u w:val="single"/>
              </w:rPr>
            </w:pPr>
          </w:p>
        </w:tc>
        <w:tc>
          <w:tcPr>
            <w:tcW w:w="1040" w:type="dxa"/>
          </w:tcPr>
          <w:p w:rsidR="00A670E9" w:rsidRPr="00EC4DB3" w:rsidRDefault="00A670E9" w:rsidP="00EC4DB3">
            <w:pPr>
              <w:rPr>
                <w:u w:val="single"/>
              </w:rPr>
            </w:pPr>
          </w:p>
        </w:tc>
        <w:tc>
          <w:tcPr>
            <w:tcW w:w="1275" w:type="dxa"/>
          </w:tcPr>
          <w:p w:rsidR="00A670E9" w:rsidRPr="00EC4DB3" w:rsidRDefault="00A670E9" w:rsidP="00EC4DB3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A670E9" w:rsidRPr="00EC4DB3" w:rsidRDefault="00A670E9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A670E9" w:rsidRPr="00EC4DB3" w:rsidRDefault="00A670E9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A670E9" w:rsidRPr="00EC4DB3" w:rsidRDefault="00A670E9" w:rsidP="00EC4DB3">
            <w:pPr>
              <w:rPr>
                <w:u w:val="single"/>
              </w:rPr>
            </w:pPr>
          </w:p>
        </w:tc>
        <w:tc>
          <w:tcPr>
            <w:tcW w:w="1060" w:type="dxa"/>
          </w:tcPr>
          <w:p w:rsidR="00A670E9" w:rsidRPr="00EC4DB3" w:rsidRDefault="00A670E9" w:rsidP="00EC4DB3">
            <w:pPr>
              <w:rPr>
                <w:u w:val="single"/>
              </w:rPr>
            </w:pPr>
          </w:p>
        </w:tc>
      </w:tr>
      <w:tr w:rsidR="00A670E9" w:rsidRPr="00EC4DB3" w:rsidTr="00042E01">
        <w:trPr>
          <w:cantSplit/>
          <w:jc w:val="center"/>
        </w:trPr>
        <w:tc>
          <w:tcPr>
            <w:tcW w:w="1044" w:type="dxa"/>
          </w:tcPr>
          <w:p w:rsidR="00A670E9" w:rsidRPr="00EC4DB3" w:rsidRDefault="00A670E9" w:rsidP="00EC4DB3">
            <w:pPr>
              <w:rPr>
                <w:u w:val="single"/>
              </w:rPr>
            </w:pPr>
          </w:p>
        </w:tc>
        <w:tc>
          <w:tcPr>
            <w:tcW w:w="897" w:type="dxa"/>
          </w:tcPr>
          <w:p w:rsidR="00A670E9" w:rsidRPr="00EC4DB3" w:rsidRDefault="00A670E9" w:rsidP="00EC4DB3">
            <w:pPr>
              <w:rPr>
                <w:u w:val="single"/>
              </w:rPr>
            </w:pPr>
          </w:p>
        </w:tc>
        <w:tc>
          <w:tcPr>
            <w:tcW w:w="898" w:type="dxa"/>
          </w:tcPr>
          <w:p w:rsidR="00A670E9" w:rsidRPr="00EC4DB3" w:rsidRDefault="00A670E9" w:rsidP="00EC4DB3">
            <w:pPr>
              <w:rPr>
                <w:u w:val="single"/>
              </w:rPr>
            </w:pPr>
          </w:p>
        </w:tc>
        <w:tc>
          <w:tcPr>
            <w:tcW w:w="1040" w:type="dxa"/>
          </w:tcPr>
          <w:p w:rsidR="00A670E9" w:rsidRPr="00EC4DB3" w:rsidRDefault="00A670E9" w:rsidP="00EC4DB3">
            <w:pPr>
              <w:rPr>
                <w:u w:val="single"/>
              </w:rPr>
            </w:pPr>
          </w:p>
        </w:tc>
        <w:tc>
          <w:tcPr>
            <w:tcW w:w="1275" w:type="dxa"/>
          </w:tcPr>
          <w:p w:rsidR="00A670E9" w:rsidRPr="00EC4DB3" w:rsidRDefault="00A670E9" w:rsidP="00EC4DB3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A670E9" w:rsidRPr="00EC4DB3" w:rsidRDefault="00A670E9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A670E9" w:rsidRPr="00EC4DB3" w:rsidRDefault="00A670E9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A670E9" w:rsidRPr="00EC4DB3" w:rsidRDefault="00A670E9" w:rsidP="00EC4DB3">
            <w:pPr>
              <w:rPr>
                <w:u w:val="single"/>
              </w:rPr>
            </w:pPr>
          </w:p>
        </w:tc>
        <w:tc>
          <w:tcPr>
            <w:tcW w:w="1060" w:type="dxa"/>
          </w:tcPr>
          <w:p w:rsidR="00A670E9" w:rsidRPr="00EC4DB3" w:rsidRDefault="00A670E9" w:rsidP="00EC4DB3">
            <w:pPr>
              <w:rPr>
                <w:u w:val="single"/>
              </w:rPr>
            </w:pPr>
          </w:p>
        </w:tc>
      </w:tr>
      <w:tr w:rsidR="00A670E9" w:rsidRPr="00EC4DB3" w:rsidTr="00042E01">
        <w:trPr>
          <w:cantSplit/>
          <w:jc w:val="center"/>
        </w:trPr>
        <w:tc>
          <w:tcPr>
            <w:tcW w:w="1044" w:type="dxa"/>
          </w:tcPr>
          <w:p w:rsidR="00A670E9" w:rsidRPr="00EC4DB3" w:rsidRDefault="00A670E9" w:rsidP="00EC4DB3">
            <w:pPr>
              <w:rPr>
                <w:u w:val="single"/>
              </w:rPr>
            </w:pPr>
          </w:p>
        </w:tc>
        <w:tc>
          <w:tcPr>
            <w:tcW w:w="897" w:type="dxa"/>
          </w:tcPr>
          <w:p w:rsidR="00A670E9" w:rsidRPr="00EC4DB3" w:rsidRDefault="00A670E9" w:rsidP="00EC4DB3">
            <w:pPr>
              <w:rPr>
                <w:u w:val="single"/>
              </w:rPr>
            </w:pPr>
          </w:p>
        </w:tc>
        <w:tc>
          <w:tcPr>
            <w:tcW w:w="898" w:type="dxa"/>
          </w:tcPr>
          <w:p w:rsidR="00A670E9" w:rsidRPr="00EC4DB3" w:rsidRDefault="00A670E9" w:rsidP="00EC4DB3">
            <w:pPr>
              <w:rPr>
                <w:u w:val="single"/>
              </w:rPr>
            </w:pPr>
          </w:p>
        </w:tc>
        <w:tc>
          <w:tcPr>
            <w:tcW w:w="1040" w:type="dxa"/>
          </w:tcPr>
          <w:p w:rsidR="00A670E9" w:rsidRPr="00EC4DB3" w:rsidRDefault="00A670E9" w:rsidP="00EC4DB3">
            <w:pPr>
              <w:rPr>
                <w:u w:val="single"/>
              </w:rPr>
            </w:pPr>
          </w:p>
        </w:tc>
        <w:tc>
          <w:tcPr>
            <w:tcW w:w="1275" w:type="dxa"/>
          </w:tcPr>
          <w:p w:rsidR="00A670E9" w:rsidRPr="00EC4DB3" w:rsidRDefault="00A670E9" w:rsidP="00EC4DB3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A670E9" w:rsidRPr="00EC4DB3" w:rsidRDefault="00A670E9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A670E9" w:rsidRPr="00EC4DB3" w:rsidRDefault="00A670E9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A670E9" w:rsidRPr="00EC4DB3" w:rsidRDefault="00A670E9" w:rsidP="00EC4DB3">
            <w:pPr>
              <w:rPr>
                <w:u w:val="single"/>
              </w:rPr>
            </w:pPr>
          </w:p>
        </w:tc>
        <w:tc>
          <w:tcPr>
            <w:tcW w:w="1060" w:type="dxa"/>
          </w:tcPr>
          <w:p w:rsidR="00A670E9" w:rsidRPr="00EC4DB3" w:rsidRDefault="00A670E9" w:rsidP="00EC4DB3">
            <w:pPr>
              <w:rPr>
                <w:u w:val="single"/>
              </w:rPr>
            </w:pPr>
          </w:p>
        </w:tc>
      </w:tr>
      <w:tr w:rsidR="00A670E9" w:rsidRPr="00EC4DB3" w:rsidTr="00042E01">
        <w:trPr>
          <w:cantSplit/>
          <w:jc w:val="center"/>
        </w:trPr>
        <w:tc>
          <w:tcPr>
            <w:tcW w:w="1044" w:type="dxa"/>
          </w:tcPr>
          <w:p w:rsidR="00A670E9" w:rsidRPr="00EC4DB3" w:rsidRDefault="00A670E9" w:rsidP="00EC4DB3">
            <w:pPr>
              <w:rPr>
                <w:u w:val="single"/>
              </w:rPr>
            </w:pPr>
          </w:p>
        </w:tc>
        <w:tc>
          <w:tcPr>
            <w:tcW w:w="897" w:type="dxa"/>
          </w:tcPr>
          <w:p w:rsidR="00A670E9" w:rsidRPr="00EC4DB3" w:rsidRDefault="00A670E9" w:rsidP="00EC4DB3">
            <w:pPr>
              <w:rPr>
                <w:u w:val="single"/>
              </w:rPr>
            </w:pPr>
          </w:p>
        </w:tc>
        <w:tc>
          <w:tcPr>
            <w:tcW w:w="898" w:type="dxa"/>
          </w:tcPr>
          <w:p w:rsidR="00A670E9" w:rsidRPr="00EC4DB3" w:rsidRDefault="00A670E9" w:rsidP="00EC4DB3">
            <w:pPr>
              <w:rPr>
                <w:u w:val="single"/>
              </w:rPr>
            </w:pPr>
          </w:p>
        </w:tc>
        <w:tc>
          <w:tcPr>
            <w:tcW w:w="1040" w:type="dxa"/>
          </w:tcPr>
          <w:p w:rsidR="00A670E9" w:rsidRPr="00EC4DB3" w:rsidRDefault="00A670E9" w:rsidP="00EC4DB3">
            <w:pPr>
              <w:rPr>
                <w:u w:val="single"/>
              </w:rPr>
            </w:pPr>
          </w:p>
        </w:tc>
        <w:tc>
          <w:tcPr>
            <w:tcW w:w="1275" w:type="dxa"/>
          </w:tcPr>
          <w:p w:rsidR="00A670E9" w:rsidRPr="00EC4DB3" w:rsidRDefault="00A670E9" w:rsidP="00EC4DB3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A670E9" w:rsidRPr="00EC4DB3" w:rsidRDefault="00A670E9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A670E9" w:rsidRPr="00EC4DB3" w:rsidRDefault="00A670E9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A670E9" w:rsidRPr="00EC4DB3" w:rsidRDefault="00A670E9" w:rsidP="00EC4DB3">
            <w:pPr>
              <w:rPr>
                <w:u w:val="single"/>
              </w:rPr>
            </w:pPr>
          </w:p>
        </w:tc>
        <w:tc>
          <w:tcPr>
            <w:tcW w:w="1060" w:type="dxa"/>
          </w:tcPr>
          <w:p w:rsidR="00A670E9" w:rsidRPr="00EC4DB3" w:rsidRDefault="00A670E9" w:rsidP="00EC4DB3">
            <w:pPr>
              <w:rPr>
                <w:u w:val="single"/>
              </w:rPr>
            </w:pPr>
          </w:p>
        </w:tc>
      </w:tr>
      <w:tr w:rsidR="00A670E9" w:rsidRPr="00EC4DB3" w:rsidTr="00042E01">
        <w:trPr>
          <w:cantSplit/>
          <w:jc w:val="center"/>
        </w:trPr>
        <w:tc>
          <w:tcPr>
            <w:tcW w:w="1044" w:type="dxa"/>
          </w:tcPr>
          <w:p w:rsidR="00A670E9" w:rsidRPr="00EC4DB3" w:rsidRDefault="00A670E9" w:rsidP="00EC4DB3">
            <w:pPr>
              <w:rPr>
                <w:u w:val="single"/>
              </w:rPr>
            </w:pPr>
          </w:p>
        </w:tc>
        <w:tc>
          <w:tcPr>
            <w:tcW w:w="897" w:type="dxa"/>
          </w:tcPr>
          <w:p w:rsidR="00A670E9" w:rsidRPr="00EC4DB3" w:rsidRDefault="00A670E9" w:rsidP="00EC4DB3">
            <w:pPr>
              <w:rPr>
                <w:u w:val="single"/>
              </w:rPr>
            </w:pPr>
          </w:p>
        </w:tc>
        <w:tc>
          <w:tcPr>
            <w:tcW w:w="898" w:type="dxa"/>
          </w:tcPr>
          <w:p w:rsidR="00A670E9" w:rsidRPr="00EC4DB3" w:rsidRDefault="00A670E9" w:rsidP="00EC4DB3">
            <w:pPr>
              <w:rPr>
                <w:u w:val="single"/>
              </w:rPr>
            </w:pPr>
          </w:p>
        </w:tc>
        <w:tc>
          <w:tcPr>
            <w:tcW w:w="1040" w:type="dxa"/>
          </w:tcPr>
          <w:p w:rsidR="00A670E9" w:rsidRPr="00EC4DB3" w:rsidRDefault="00A670E9" w:rsidP="00EC4DB3">
            <w:pPr>
              <w:rPr>
                <w:u w:val="single"/>
              </w:rPr>
            </w:pPr>
          </w:p>
        </w:tc>
        <w:tc>
          <w:tcPr>
            <w:tcW w:w="1275" w:type="dxa"/>
          </w:tcPr>
          <w:p w:rsidR="00A670E9" w:rsidRPr="00EC4DB3" w:rsidRDefault="00A670E9" w:rsidP="00EC4DB3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A670E9" w:rsidRPr="00EC4DB3" w:rsidRDefault="00A670E9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A670E9" w:rsidRPr="00EC4DB3" w:rsidRDefault="00A670E9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A670E9" w:rsidRPr="00EC4DB3" w:rsidRDefault="00A670E9" w:rsidP="00EC4DB3">
            <w:pPr>
              <w:rPr>
                <w:u w:val="single"/>
              </w:rPr>
            </w:pPr>
          </w:p>
        </w:tc>
        <w:tc>
          <w:tcPr>
            <w:tcW w:w="1060" w:type="dxa"/>
          </w:tcPr>
          <w:p w:rsidR="00A670E9" w:rsidRPr="00EC4DB3" w:rsidRDefault="00A670E9" w:rsidP="00EC4DB3">
            <w:pPr>
              <w:rPr>
                <w:u w:val="single"/>
              </w:rPr>
            </w:pPr>
          </w:p>
        </w:tc>
      </w:tr>
      <w:tr w:rsidR="00A670E9" w:rsidRPr="00EC4DB3" w:rsidTr="00042E01">
        <w:trPr>
          <w:cantSplit/>
          <w:jc w:val="center"/>
        </w:trPr>
        <w:tc>
          <w:tcPr>
            <w:tcW w:w="1044" w:type="dxa"/>
          </w:tcPr>
          <w:p w:rsidR="00A670E9" w:rsidRPr="00EC4DB3" w:rsidRDefault="00A670E9" w:rsidP="00EC4DB3">
            <w:pPr>
              <w:rPr>
                <w:u w:val="single"/>
              </w:rPr>
            </w:pPr>
          </w:p>
        </w:tc>
        <w:tc>
          <w:tcPr>
            <w:tcW w:w="897" w:type="dxa"/>
          </w:tcPr>
          <w:p w:rsidR="00A670E9" w:rsidRPr="00EC4DB3" w:rsidRDefault="00A670E9" w:rsidP="00EC4DB3">
            <w:pPr>
              <w:rPr>
                <w:u w:val="single"/>
              </w:rPr>
            </w:pPr>
          </w:p>
        </w:tc>
        <w:tc>
          <w:tcPr>
            <w:tcW w:w="898" w:type="dxa"/>
          </w:tcPr>
          <w:p w:rsidR="00A670E9" w:rsidRPr="00EC4DB3" w:rsidRDefault="00A670E9" w:rsidP="00EC4DB3">
            <w:pPr>
              <w:rPr>
                <w:u w:val="single"/>
              </w:rPr>
            </w:pPr>
          </w:p>
        </w:tc>
        <w:tc>
          <w:tcPr>
            <w:tcW w:w="1040" w:type="dxa"/>
          </w:tcPr>
          <w:p w:rsidR="00A670E9" w:rsidRPr="00EC4DB3" w:rsidRDefault="00A670E9" w:rsidP="00EC4DB3">
            <w:pPr>
              <w:rPr>
                <w:u w:val="single"/>
              </w:rPr>
            </w:pPr>
          </w:p>
        </w:tc>
        <w:tc>
          <w:tcPr>
            <w:tcW w:w="1275" w:type="dxa"/>
          </w:tcPr>
          <w:p w:rsidR="00A670E9" w:rsidRPr="00EC4DB3" w:rsidRDefault="00A670E9" w:rsidP="00EC4DB3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A670E9" w:rsidRPr="00EC4DB3" w:rsidRDefault="00A670E9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A670E9" w:rsidRPr="00EC4DB3" w:rsidRDefault="00A670E9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A670E9" w:rsidRPr="00EC4DB3" w:rsidRDefault="00A670E9" w:rsidP="00EC4DB3">
            <w:pPr>
              <w:rPr>
                <w:u w:val="single"/>
              </w:rPr>
            </w:pPr>
          </w:p>
        </w:tc>
        <w:tc>
          <w:tcPr>
            <w:tcW w:w="1060" w:type="dxa"/>
          </w:tcPr>
          <w:p w:rsidR="00A670E9" w:rsidRPr="00EC4DB3" w:rsidRDefault="00A670E9" w:rsidP="00EC4DB3">
            <w:pPr>
              <w:rPr>
                <w:u w:val="single"/>
              </w:rPr>
            </w:pPr>
          </w:p>
        </w:tc>
      </w:tr>
      <w:tr w:rsidR="00A670E9" w:rsidRPr="00EC4DB3" w:rsidTr="00042E01">
        <w:trPr>
          <w:cantSplit/>
          <w:jc w:val="center"/>
        </w:trPr>
        <w:tc>
          <w:tcPr>
            <w:tcW w:w="1044" w:type="dxa"/>
          </w:tcPr>
          <w:p w:rsidR="00A670E9" w:rsidRPr="00EC4DB3" w:rsidRDefault="00A670E9" w:rsidP="00EC4DB3">
            <w:pPr>
              <w:rPr>
                <w:u w:val="single"/>
              </w:rPr>
            </w:pPr>
          </w:p>
        </w:tc>
        <w:tc>
          <w:tcPr>
            <w:tcW w:w="897" w:type="dxa"/>
          </w:tcPr>
          <w:p w:rsidR="00A670E9" w:rsidRPr="00EC4DB3" w:rsidRDefault="00A670E9" w:rsidP="00EC4DB3">
            <w:pPr>
              <w:rPr>
                <w:u w:val="single"/>
              </w:rPr>
            </w:pPr>
          </w:p>
        </w:tc>
        <w:tc>
          <w:tcPr>
            <w:tcW w:w="898" w:type="dxa"/>
          </w:tcPr>
          <w:p w:rsidR="00A670E9" w:rsidRPr="00EC4DB3" w:rsidRDefault="00A670E9" w:rsidP="00EC4DB3">
            <w:pPr>
              <w:rPr>
                <w:u w:val="single"/>
              </w:rPr>
            </w:pPr>
          </w:p>
        </w:tc>
        <w:tc>
          <w:tcPr>
            <w:tcW w:w="1040" w:type="dxa"/>
          </w:tcPr>
          <w:p w:rsidR="00A670E9" w:rsidRPr="00EC4DB3" w:rsidRDefault="00A670E9" w:rsidP="00EC4DB3">
            <w:pPr>
              <w:rPr>
                <w:u w:val="single"/>
              </w:rPr>
            </w:pPr>
          </w:p>
        </w:tc>
        <w:tc>
          <w:tcPr>
            <w:tcW w:w="1275" w:type="dxa"/>
          </w:tcPr>
          <w:p w:rsidR="00A670E9" w:rsidRPr="00EC4DB3" w:rsidRDefault="00A670E9" w:rsidP="00EC4DB3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A670E9" w:rsidRPr="00EC4DB3" w:rsidRDefault="00A670E9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A670E9" w:rsidRPr="00EC4DB3" w:rsidRDefault="00A670E9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A670E9" w:rsidRPr="00EC4DB3" w:rsidRDefault="00A670E9" w:rsidP="00EC4DB3">
            <w:pPr>
              <w:rPr>
                <w:u w:val="single"/>
              </w:rPr>
            </w:pPr>
          </w:p>
        </w:tc>
        <w:tc>
          <w:tcPr>
            <w:tcW w:w="1060" w:type="dxa"/>
          </w:tcPr>
          <w:p w:rsidR="00A670E9" w:rsidRPr="00EC4DB3" w:rsidRDefault="00A670E9" w:rsidP="00EC4DB3">
            <w:pPr>
              <w:rPr>
                <w:u w:val="single"/>
              </w:rPr>
            </w:pPr>
          </w:p>
        </w:tc>
      </w:tr>
      <w:tr w:rsidR="00A670E9" w:rsidRPr="00EC4DB3" w:rsidTr="00042E01">
        <w:trPr>
          <w:cantSplit/>
          <w:jc w:val="center"/>
        </w:trPr>
        <w:tc>
          <w:tcPr>
            <w:tcW w:w="1044" w:type="dxa"/>
          </w:tcPr>
          <w:p w:rsidR="00A670E9" w:rsidRPr="00EC4DB3" w:rsidRDefault="00A670E9" w:rsidP="00EC4DB3">
            <w:pPr>
              <w:rPr>
                <w:u w:val="single"/>
              </w:rPr>
            </w:pPr>
          </w:p>
        </w:tc>
        <w:tc>
          <w:tcPr>
            <w:tcW w:w="897" w:type="dxa"/>
          </w:tcPr>
          <w:p w:rsidR="00A670E9" w:rsidRPr="00EC4DB3" w:rsidRDefault="00A670E9" w:rsidP="00EC4DB3">
            <w:pPr>
              <w:rPr>
                <w:u w:val="single"/>
              </w:rPr>
            </w:pPr>
          </w:p>
        </w:tc>
        <w:tc>
          <w:tcPr>
            <w:tcW w:w="898" w:type="dxa"/>
          </w:tcPr>
          <w:p w:rsidR="00A670E9" w:rsidRPr="00EC4DB3" w:rsidRDefault="00A670E9" w:rsidP="00EC4DB3">
            <w:pPr>
              <w:rPr>
                <w:u w:val="single"/>
              </w:rPr>
            </w:pPr>
          </w:p>
        </w:tc>
        <w:tc>
          <w:tcPr>
            <w:tcW w:w="1040" w:type="dxa"/>
          </w:tcPr>
          <w:p w:rsidR="00A670E9" w:rsidRPr="00EC4DB3" w:rsidRDefault="00A670E9" w:rsidP="00EC4DB3">
            <w:pPr>
              <w:rPr>
                <w:u w:val="single"/>
              </w:rPr>
            </w:pPr>
          </w:p>
        </w:tc>
        <w:tc>
          <w:tcPr>
            <w:tcW w:w="1275" w:type="dxa"/>
          </w:tcPr>
          <w:p w:rsidR="00A670E9" w:rsidRPr="00EC4DB3" w:rsidRDefault="00A670E9" w:rsidP="00EC4DB3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A670E9" w:rsidRPr="00EC4DB3" w:rsidRDefault="00A670E9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A670E9" w:rsidRPr="00EC4DB3" w:rsidRDefault="00A670E9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A670E9" w:rsidRPr="00EC4DB3" w:rsidRDefault="00A670E9" w:rsidP="00EC4DB3">
            <w:pPr>
              <w:rPr>
                <w:u w:val="single"/>
              </w:rPr>
            </w:pPr>
          </w:p>
        </w:tc>
        <w:tc>
          <w:tcPr>
            <w:tcW w:w="1060" w:type="dxa"/>
          </w:tcPr>
          <w:p w:rsidR="00A670E9" w:rsidRPr="00EC4DB3" w:rsidRDefault="00A670E9" w:rsidP="00EC4DB3">
            <w:pPr>
              <w:rPr>
                <w:u w:val="single"/>
              </w:rPr>
            </w:pPr>
          </w:p>
        </w:tc>
      </w:tr>
      <w:tr w:rsidR="00A670E9" w:rsidRPr="00EC4DB3" w:rsidTr="00042E01">
        <w:trPr>
          <w:cantSplit/>
          <w:jc w:val="center"/>
        </w:trPr>
        <w:tc>
          <w:tcPr>
            <w:tcW w:w="1044" w:type="dxa"/>
          </w:tcPr>
          <w:p w:rsidR="00A670E9" w:rsidRPr="00EC4DB3" w:rsidRDefault="00A670E9" w:rsidP="00EC4DB3">
            <w:pPr>
              <w:rPr>
                <w:u w:val="single"/>
              </w:rPr>
            </w:pPr>
          </w:p>
        </w:tc>
        <w:tc>
          <w:tcPr>
            <w:tcW w:w="897" w:type="dxa"/>
          </w:tcPr>
          <w:p w:rsidR="00A670E9" w:rsidRPr="00EC4DB3" w:rsidRDefault="00A670E9" w:rsidP="00EC4DB3">
            <w:pPr>
              <w:rPr>
                <w:u w:val="single"/>
              </w:rPr>
            </w:pPr>
          </w:p>
        </w:tc>
        <w:tc>
          <w:tcPr>
            <w:tcW w:w="898" w:type="dxa"/>
          </w:tcPr>
          <w:p w:rsidR="00A670E9" w:rsidRPr="00EC4DB3" w:rsidRDefault="00A670E9" w:rsidP="00EC4DB3">
            <w:pPr>
              <w:rPr>
                <w:u w:val="single"/>
              </w:rPr>
            </w:pPr>
          </w:p>
        </w:tc>
        <w:tc>
          <w:tcPr>
            <w:tcW w:w="1040" w:type="dxa"/>
          </w:tcPr>
          <w:p w:rsidR="00A670E9" w:rsidRPr="00EC4DB3" w:rsidRDefault="00A670E9" w:rsidP="00EC4DB3">
            <w:pPr>
              <w:rPr>
                <w:u w:val="single"/>
              </w:rPr>
            </w:pPr>
          </w:p>
        </w:tc>
        <w:tc>
          <w:tcPr>
            <w:tcW w:w="1275" w:type="dxa"/>
          </w:tcPr>
          <w:p w:rsidR="00A670E9" w:rsidRPr="00EC4DB3" w:rsidRDefault="00A670E9" w:rsidP="00EC4DB3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A670E9" w:rsidRPr="00EC4DB3" w:rsidRDefault="00A670E9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A670E9" w:rsidRPr="00EC4DB3" w:rsidRDefault="00A670E9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A670E9" w:rsidRPr="00EC4DB3" w:rsidRDefault="00A670E9" w:rsidP="00EC4DB3">
            <w:pPr>
              <w:rPr>
                <w:u w:val="single"/>
              </w:rPr>
            </w:pPr>
          </w:p>
        </w:tc>
        <w:tc>
          <w:tcPr>
            <w:tcW w:w="1060" w:type="dxa"/>
          </w:tcPr>
          <w:p w:rsidR="00A670E9" w:rsidRPr="00EC4DB3" w:rsidRDefault="00A670E9" w:rsidP="00EC4DB3">
            <w:pPr>
              <w:rPr>
                <w:u w:val="single"/>
              </w:rPr>
            </w:pPr>
          </w:p>
        </w:tc>
      </w:tr>
      <w:tr w:rsidR="00A670E9" w:rsidRPr="00EC4DB3" w:rsidTr="00042E01">
        <w:trPr>
          <w:cantSplit/>
          <w:jc w:val="center"/>
        </w:trPr>
        <w:tc>
          <w:tcPr>
            <w:tcW w:w="1044" w:type="dxa"/>
          </w:tcPr>
          <w:p w:rsidR="00A670E9" w:rsidRPr="00EC4DB3" w:rsidRDefault="00A670E9" w:rsidP="00EC4DB3">
            <w:pPr>
              <w:rPr>
                <w:u w:val="single"/>
              </w:rPr>
            </w:pPr>
          </w:p>
        </w:tc>
        <w:tc>
          <w:tcPr>
            <w:tcW w:w="897" w:type="dxa"/>
          </w:tcPr>
          <w:p w:rsidR="00A670E9" w:rsidRPr="00EC4DB3" w:rsidRDefault="00A670E9" w:rsidP="00EC4DB3">
            <w:pPr>
              <w:rPr>
                <w:u w:val="single"/>
              </w:rPr>
            </w:pPr>
          </w:p>
        </w:tc>
        <w:tc>
          <w:tcPr>
            <w:tcW w:w="898" w:type="dxa"/>
          </w:tcPr>
          <w:p w:rsidR="00A670E9" w:rsidRPr="00EC4DB3" w:rsidRDefault="00A670E9" w:rsidP="00EC4DB3">
            <w:pPr>
              <w:rPr>
                <w:u w:val="single"/>
              </w:rPr>
            </w:pPr>
          </w:p>
        </w:tc>
        <w:tc>
          <w:tcPr>
            <w:tcW w:w="1040" w:type="dxa"/>
          </w:tcPr>
          <w:p w:rsidR="00A670E9" w:rsidRPr="00EC4DB3" w:rsidRDefault="00A670E9" w:rsidP="00EC4DB3">
            <w:pPr>
              <w:rPr>
                <w:u w:val="single"/>
              </w:rPr>
            </w:pPr>
          </w:p>
        </w:tc>
        <w:tc>
          <w:tcPr>
            <w:tcW w:w="1275" w:type="dxa"/>
          </w:tcPr>
          <w:p w:rsidR="00A670E9" w:rsidRPr="00EC4DB3" w:rsidRDefault="00A670E9" w:rsidP="00EC4DB3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A670E9" w:rsidRPr="00EC4DB3" w:rsidRDefault="00A670E9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A670E9" w:rsidRPr="00EC4DB3" w:rsidRDefault="00A670E9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A670E9" w:rsidRPr="00EC4DB3" w:rsidRDefault="00A670E9" w:rsidP="00EC4DB3">
            <w:pPr>
              <w:rPr>
                <w:u w:val="single"/>
              </w:rPr>
            </w:pPr>
          </w:p>
        </w:tc>
        <w:tc>
          <w:tcPr>
            <w:tcW w:w="1060" w:type="dxa"/>
          </w:tcPr>
          <w:p w:rsidR="00A670E9" w:rsidRPr="00EC4DB3" w:rsidRDefault="00A670E9" w:rsidP="00EC4DB3">
            <w:pPr>
              <w:rPr>
                <w:u w:val="single"/>
              </w:rPr>
            </w:pPr>
          </w:p>
        </w:tc>
      </w:tr>
      <w:tr w:rsidR="00A670E9" w:rsidRPr="00EC4DB3" w:rsidTr="00042E01">
        <w:trPr>
          <w:cantSplit/>
          <w:jc w:val="center"/>
        </w:trPr>
        <w:tc>
          <w:tcPr>
            <w:tcW w:w="1044" w:type="dxa"/>
          </w:tcPr>
          <w:p w:rsidR="00A670E9" w:rsidRPr="00EC4DB3" w:rsidRDefault="00A670E9" w:rsidP="00EC4DB3">
            <w:pPr>
              <w:rPr>
                <w:u w:val="single"/>
              </w:rPr>
            </w:pPr>
          </w:p>
        </w:tc>
        <w:tc>
          <w:tcPr>
            <w:tcW w:w="897" w:type="dxa"/>
          </w:tcPr>
          <w:p w:rsidR="00A670E9" w:rsidRPr="00EC4DB3" w:rsidRDefault="00A670E9" w:rsidP="00EC4DB3">
            <w:pPr>
              <w:rPr>
                <w:u w:val="single"/>
              </w:rPr>
            </w:pPr>
          </w:p>
        </w:tc>
        <w:tc>
          <w:tcPr>
            <w:tcW w:w="898" w:type="dxa"/>
          </w:tcPr>
          <w:p w:rsidR="00A670E9" w:rsidRPr="00EC4DB3" w:rsidRDefault="00A670E9" w:rsidP="00EC4DB3">
            <w:pPr>
              <w:rPr>
                <w:u w:val="single"/>
              </w:rPr>
            </w:pPr>
          </w:p>
        </w:tc>
        <w:tc>
          <w:tcPr>
            <w:tcW w:w="1040" w:type="dxa"/>
          </w:tcPr>
          <w:p w:rsidR="00A670E9" w:rsidRPr="00EC4DB3" w:rsidRDefault="00A670E9" w:rsidP="00EC4DB3">
            <w:pPr>
              <w:rPr>
                <w:u w:val="single"/>
              </w:rPr>
            </w:pPr>
          </w:p>
        </w:tc>
        <w:tc>
          <w:tcPr>
            <w:tcW w:w="1275" w:type="dxa"/>
          </w:tcPr>
          <w:p w:rsidR="00A670E9" w:rsidRPr="00EC4DB3" w:rsidRDefault="00A670E9" w:rsidP="00EC4DB3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A670E9" w:rsidRPr="00EC4DB3" w:rsidRDefault="00A670E9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A670E9" w:rsidRPr="00EC4DB3" w:rsidRDefault="00A670E9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A670E9" w:rsidRPr="00EC4DB3" w:rsidRDefault="00A670E9" w:rsidP="00EC4DB3">
            <w:pPr>
              <w:rPr>
                <w:u w:val="single"/>
              </w:rPr>
            </w:pPr>
          </w:p>
        </w:tc>
        <w:tc>
          <w:tcPr>
            <w:tcW w:w="1060" w:type="dxa"/>
          </w:tcPr>
          <w:p w:rsidR="00A670E9" w:rsidRPr="00EC4DB3" w:rsidRDefault="00A670E9" w:rsidP="00EC4DB3">
            <w:pPr>
              <w:rPr>
                <w:u w:val="single"/>
              </w:rPr>
            </w:pPr>
          </w:p>
        </w:tc>
      </w:tr>
      <w:tr w:rsidR="00A670E9" w:rsidRPr="00EC4DB3" w:rsidTr="00042E01">
        <w:trPr>
          <w:cantSplit/>
          <w:jc w:val="center"/>
        </w:trPr>
        <w:tc>
          <w:tcPr>
            <w:tcW w:w="1044" w:type="dxa"/>
          </w:tcPr>
          <w:p w:rsidR="00A670E9" w:rsidRPr="00EC4DB3" w:rsidRDefault="00A670E9" w:rsidP="00EC4DB3">
            <w:pPr>
              <w:rPr>
                <w:u w:val="single"/>
              </w:rPr>
            </w:pPr>
          </w:p>
        </w:tc>
        <w:tc>
          <w:tcPr>
            <w:tcW w:w="897" w:type="dxa"/>
          </w:tcPr>
          <w:p w:rsidR="00A670E9" w:rsidRPr="00EC4DB3" w:rsidRDefault="00A670E9" w:rsidP="00EC4DB3">
            <w:pPr>
              <w:rPr>
                <w:u w:val="single"/>
              </w:rPr>
            </w:pPr>
          </w:p>
        </w:tc>
        <w:tc>
          <w:tcPr>
            <w:tcW w:w="898" w:type="dxa"/>
          </w:tcPr>
          <w:p w:rsidR="00A670E9" w:rsidRPr="00EC4DB3" w:rsidRDefault="00A670E9" w:rsidP="00EC4DB3">
            <w:pPr>
              <w:rPr>
                <w:u w:val="single"/>
              </w:rPr>
            </w:pPr>
          </w:p>
        </w:tc>
        <w:tc>
          <w:tcPr>
            <w:tcW w:w="1040" w:type="dxa"/>
          </w:tcPr>
          <w:p w:rsidR="00A670E9" w:rsidRPr="00EC4DB3" w:rsidRDefault="00A670E9" w:rsidP="00EC4DB3">
            <w:pPr>
              <w:rPr>
                <w:u w:val="single"/>
              </w:rPr>
            </w:pPr>
          </w:p>
        </w:tc>
        <w:tc>
          <w:tcPr>
            <w:tcW w:w="1275" w:type="dxa"/>
          </w:tcPr>
          <w:p w:rsidR="00A670E9" w:rsidRPr="00EC4DB3" w:rsidRDefault="00A670E9" w:rsidP="00EC4DB3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A670E9" w:rsidRPr="00EC4DB3" w:rsidRDefault="00A670E9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A670E9" w:rsidRPr="00EC4DB3" w:rsidRDefault="00A670E9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A670E9" w:rsidRPr="00EC4DB3" w:rsidRDefault="00A670E9" w:rsidP="00EC4DB3">
            <w:pPr>
              <w:rPr>
                <w:u w:val="single"/>
              </w:rPr>
            </w:pPr>
          </w:p>
        </w:tc>
        <w:tc>
          <w:tcPr>
            <w:tcW w:w="1060" w:type="dxa"/>
          </w:tcPr>
          <w:p w:rsidR="00A670E9" w:rsidRPr="00EC4DB3" w:rsidRDefault="00A670E9" w:rsidP="00EC4DB3">
            <w:pPr>
              <w:rPr>
                <w:u w:val="single"/>
              </w:rPr>
            </w:pPr>
          </w:p>
        </w:tc>
      </w:tr>
    </w:tbl>
    <w:p w:rsidR="00A670E9" w:rsidRPr="00EC4DB3" w:rsidRDefault="00A670E9" w:rsidP="00EC4DB3"/>
    <w:p w:rsidR="00A670E9" w:rsidRPr="00EC4DB3" w:rsidRDefault="00A670E9" w:rsidP="00EC4DB3"/>
    <w:p w:rsidR="00A670E9" w:rsidRPr="00EC4DB3" w:rsidRDefault="00A670E9" w:rsidP="00627350">
      <w:pPr>
        <w:spacing w:before="0"/>
      </w:pPr>
      <w:r>
        <w:br w:type="page"/>
      </w:r>
    </w:p>
    <w:p w:rsidR="00A670E9" w:rsidRPr="00EC4DB3" w:rsidRDefault="00A670E9" w:rsidP="002B4919">
      <w:pPr>
        <w:keepNext/>
        <w:spacing w:before="0"/>
        <w:jc w:val="center"/>
        <w:outlineLvl w:val="0"/>
        <w:rPr>
          <w:b/>
          <w:kern w:val="28"/>
        </w:rPr>
      </w:pPr>
      <w:bookmarkStart w:id="10" w:name="_Toc334180594"/>
      <w:r w:rsidRPr="00EC4DB3">
        <w:rPr>
          <w:b/>
          <w:kern w:val="28"/>
        </w:rPr>
        <w:t>ЛИСТ СОГ</w:t>
      </w:r>
      <w:r w:rsidRPr="00EC4DB3">
        <w:rPr>
          <w:b/>
          <w:spacing w:val="1"/>
          <w:kern w:val="28"/>
        </w:rPr>
        <w:t>Л</w:t>
      </w:r>
      <w:r w:rsidRPr="00EC4DB3">
        <w:rPr>
          <w:b/>
          <w:kern w:val="28"/>
        </w:rPr>
        <w:t>АСО</w:t>
      </w:r>
      <w:r w:rsidRPr="00EC4DB3">
        <w:rPr>
          <w:b/>
          <w:spacing w:val="-2"/>
          <w:kern w:val="28"/>
        </w:rPr>
        <w:t>В</w:t>
      </w:r>
      <w:r w:rsidRPr="00EC4DB3">
        <w:rPr>
          <w:b/>
          <w:kern w:val="28"/>
        </w:rPr>
        <w:t>А</w:t>
      </w:r>
      <w:r w:rsidRPr="00EC4DB3">
        <w:rPr>
          <w:b/>
          <w:spacing w:val="1"/>
          <w:kern w:val="28"/>
        </w:rPr>
        <w:t>Н</w:t>
      </w:r>
      <w:r w:rsidRPr="00EC4DB3">
        <w:rPr>
          <w:b/>
          <w:kern w:val="28"/>
        </w:rPr>
        <w:t>ИЯ</w:t>
      </w:r>
      <w:bookmarkEnd w:id="10"/>
    </w:p>
    <w:p w:rsidR="00A670E9" w:rsidRPr="00EC4DB3" w:rsidRDefault="00A670E9" w:rsidP="00083461">
      <w:pPr>
        <w:autoSpaceDE w:val="0"/>
        <w:autoSpaceDN w:val="0"/>
        <w:adjustRightInd w:val="0"/>
        <w:spacing w:before="0"/>
        <w:jc w:val="center"/>
      </w:pPr>
    </w:p>
    <w:tbl>
      <w:tblPr>
        <w:tblW w:w="0" w:type="auto"/>
        <w:tblInd w:w="108" w:type="dxa"/>
        <w:tblLook w:val="00A0"/>
      </w:tblPr>
      <w:tblGrid>
        <w:gridCol w:w="5954"/>
        <w:gridCol w:w="1276"/>
        <w:gridCol w:w="2693"/>
      </w:tblGrid>
      <w:tr w:rsidR="00A670E9" w:rsidRPr="00EC4DB3" w:rsidTr="008C6F31">
        <w:tc>
          <w:tcPr>
            <w:tcW w:w="5954" w:type="dxa"/>
          </w:tcPr>
          <w:p w:rsidR="00A670E9" w:rsidRPr="00EC4DB3" w:rsidRDefault="00A670E9" w:rsidP="00B4276B">
            <w:pPr>
              <w:autoSpaceDE w:val="0"/>
              <w:autoSpaceDN w:val="0"/>
              <w:adjustRightInd w:val="0"/>
              <w:spacing w:before="0"/>
            </w:pPr>
            <w:r w:rsidRPr="00EC4DB3">
              <w:t>Разработчик</w:t>
            </w:r>
            <w:r>
              <w:t>и:</w:t>
            </w:r>
          </w:p>
        </w:tc>
        <w:tc>
          <w:tcPr>
            <w:tcW w:w="1276" w:type="dxa"/>
          </w:tcPr>
          <w:p w:rsidR="00A670E9" w:rsidRPr="00EC4DB3" w:rsidRDefault="00A670E9" w:rsidP="00EC4DB3">
            <w:pPr>
              <w:autoSpaceDE w:val="0"/>
              <w:autoSpaceDN w:val="0"/>
              <w:adjustRightInd w:val="0"/>
              <w:spacing w:before="0"/>
            </w:pPr>
          </w:p>
        </w:tc>
        <w:tc>
          <w:tcPr>
            <w:tcW w:w="2693" w:type="dxa"/>
          </w:tcPr>
          <w:p w:rsidR="00A670E9" w:rsidRPr="00EC4DB3" w:rsidRDefault="00A670E9" w:rsidP="00EC4DB3">
            <w:pPr>
              <w:autoSpaceDE w:val="0"/>
              <w:autoSpaceDN w:val="0"/>
              <w:adjustRightInd w:val="0"/>
              <w:spacing w:before="0"/>
            </w:pPr>
          </w:p>
        </w:tc>
      </w:tr>
      <w:tr w:rsidR="00A670E9" w:rsidRPr="00EC4DB3" w:rsidTr="008C6F31">
        <w:tc>
          <w:tcPr>
            <w:tcW w:w="5954" w:type="dxa"/>
          </w:tcPr>
          <w:p w:rsidR="00A670E9" w:rsidRPr="00EC4DB3" w:rsidRDefault="00A670E9" w:rsidP="00B4276B">
            <w:pPr>
              <w:autoSpaceDE w:val="0"/>
              <w:autoSpaceDN w:val="0"/>
              <w:adjustRightInd w:val="0"/>
              <w:spacing w:before="0"/>
            </w:pPr>
            <w:r>
              <w:t>Н</w:t>
            </w:r>
            <w:r w:rsidRPr="00EC4DB3">
              <w:t xml:space="preserve">ачальник </w:t>
            </w:r>
            <w:r>
              <w:t>учебно-методического управления</w:t>
            </w:r>
          </w:p>
        </w:tc>
        <w:tc>
          <w:tcPr>
            <w:tcW w:w="1276" w:type="dxa"/>
          </w:tcPr>
          <w:p w:rsidR="00A670E9" w:rsidRPr="00EC4DB3" w:rsidRDefault="00A670E9" w:rsidP="00EC4DB3">
            <w:pPr>
              <w:autoSpaceDE w:val="0"/>
              <w:autoSpaceDN w:val="0"/>
              <w:adjustRightInd w:val="0"/>
              <w:spacing w:before="0"/>
            </w:pPr>
          </w:p>
        </w:tc>
        <w:tc>
          <w:tcPr>
            <w:tcW w:w="2693" w:type="dxa"/>
          </w:tcPr>
          <w:p w:rsidR="00A670E9" w:rsidRPr="00EC4DB3" w:rsidRDefault="00A670E9" w:rsidP="00B745FC">
            <w:pPr>
              <w:autoSpaceDE w:val="0"/>
              <w:autoSpaceDN w:val="0"/>
              <w:adjustRightInd w:val="0"/>
              <w:spacing w:before="0"/>
            </w:pPr>
            <w:r>
              <w:t>Г.П. Лещенко</w:t>
            </w:r>
          </w:p>
        </w:tc>
      </w:tr>
      <w:tr w:rsidR="00A670E9" w:rsidRPr="00EC4DB3" w:rsidTr="008C6F31">
        <w:tc>
          <w:tcPr>
            <w:tcW w:w="5954" w:type="dxa"/>
          </w:tcPr>
          <w:p w:rsidR="00A670E9" w:rsidRDefault="00A670E9" w:rsidP="00B4276B">
            <w:pPr>
              <w:autoSpaceDE w:val="0"/>
              <w:autoSpaceDN w:val="0"/>
              <w:adjustRightInd w:val="0"/>
              <w:spacing w:before="0"/>
            </w:pPr>
          </w:p>
        </w:tc>
        <w:tc>
          <w:tcPr>
            <w:tcW w:w="1276" w:type="dxa"/>
          </w:tcPr>
          <w:p w:rsidR="00A670E9" w:rsidRPr="00EC4DB3" w:rsidRDefault="00A670E9" w:rsidP="00EC4DB3">
            <w:pPr>
              <w:autoSpaceDE w:val="0"/>
              <w:autoSpaceDN w:val="0"/>
              <w:adjustRightInd w:val="0"/>
              <w:spacing w:before="0"/>
            </w:pPr>
          </w:p>
        </w:tc>
        <w:tc>
          <w:tcPr>
            <w:tcW w:w="2693" w:type="dxa"/>
          </w:tcPr>
          <w:p w:rsidR="00A670E9" w:rsidRDefault="00A670E9" w:rsidP="00B745FC">
            <w:pPr>
              <w:autoSpaceDE w:val="0"/>
              <w:autoSpaceDN w:val="0"/>
              <w:adjustRightInd w:val="0"/>
              <w:spacing w:before="0"/>
            </w:pPr>
            <w:r w:rsidRPr="00EC4DB3">
              <w:t>«___»_________20___г.</w:t>
            </w:r>
          </w:p>
        </w:tc>
      </w:tr>
      <w:tr w:rsidR="00A670E9" w:rsidRPr="00EC4DB3" w:rsidTr="008C6F31">
        <w:tc>
          <w:tcPr>
            <w:tcW w:w="5954" w:type="dxa"/>
          </w:tcPr>
          <w:p w:rsidR="00A670E9" w:rsidRPr="00523543" w:rsidRDefault="00A670E9" w:rsidP="00E22FF0">
            <w:pPr>
              <w:keepNext/>
              <w:spacing w:before="0" w:line="228" w:lineRule="auto"/>
              <w:ind w:left="34"/>
              <w:outlineLvl w:val="0"/>
            </w:pPr>
            <w:r w:rsidRPr="00523543">
              <w:t xml:space="preserve">Зам. директора по учебной работе </w:t>
            </w:r>
          </w:p>
          <w:p w:rsidR="00A670E9" w:rsidRDefault="00A670E9" w:rsidP="00E22FF0">
            <w:pPr>
              <w:autoSpaceDE w:val="0"/>
              <w:autoSpaceDN w:val="0"/>
              <w:adjustRightInd w:val="0"/>
              <w:spacing w:before="0"/>
            </w:pPr>
            <w:r w:rsidRPr="00523543">
              <w:t>Института ветеринарной медицины</w:t>
            </w:r>
          </w:p>
        </w:tc>
        <w:tc>
          <w:tcPr>
            <w:tcW w:w="1276" w:type="dxa"/>
          </w:tcPr>
          <w:p w:rsidR="00A670E9" w:rsidRPr="00EC4DB3" w:rsidRDefault="00A670E9" w:rsidP="00EC4DB3">
            <w:pPr>
              <w:autoSpaceDE w:val="0"/>
              <w:autoSpaceDN w:val="0"/>
              <w:adjustRightInd w:val="0"/>
              <w:spacing w:before="0"/>
            </w:pPr>
          </w:p>
        </w:tc>
        <w:tc>
          <w:tcPr>
            <w:tcW w:w="2693" w:type="dxa"/>
          </w:tcPr>
          <w:p w:rsidR="00A670E9" w:rsidRDefault="00A670E9" w:rsidP="00B745FC">
            <w:pPr>
              <w:autoSpaceDE w:val="0"/>
              <w:autoSpaceDN w:val="0"/>
              <w:adjustRightInd w:val="0"/>
              <w:spacing w:before="0"/>
            </w:pPr>
            <w:r>
              <w:t>Р.Р. Ветровая</w:t>
            </w:r>
          </w:p>
        </w:tc>
      </w:tr>
      <w:tr w:rsidR="00A670E9" w:rsidRPr="00EC4DB3" w:rsidTr="008C6F31">
        <w:tc>
          <w:tcPr>
            <w:tcW w:w="5954" w:type="dxa"/>
          </w:tcPr>
          <w:p w:rsidR="00A670E9" w:rsidRPr="00EC4DB3" w:rsidRDefault="00A670E9" w:rsidP="00EC4DB3">
            <w:pPr>
              <w:autoSpaceDE w:val="0"/>
              <w:autoSpaceDN w:val="0"/>
              <w:adjustRightInd w:val="0"/>
              <w:spacing w:before="0"/>
              <w:ind w:firstLine="709"/>
            </w:pPr>
          </w:p>
        </w:tc>
        <w:tc>
          <w:tcPr>
            <w:tcW w:w="1276" w:type="dxa"/>
          </w:tcPr>
          <w:p w:rsidR="00A670E9" w:rsidRPr="00EC4DB3" w:rsidRDefault="00A670E9" w:rsidP="00EC4DB3">
            <w:pPr>
              <w:autoSpaceDE w:val="0"/>
              <w:autoSpaceDN w:val="0"/>
              <w:adjustRightInd w:val="0"/>
              <w:spacing w:before="0"/>
            </w:pPr>
          </w:p>
        </w:tc>
        <w:tc>
          <w:tcPr>
            <w:tcW w:w="2693" w:type="dxa"/>
          </w:tcPr>
          <w:p w:rsidR="00A670E9" w:rsidRPr="00EC4DB3" w:rsidRDefault="00A670E9" w:rsidP="00EC4DB3">
            <w:pPr>
              <w:autoSpaceDE w:val="0"/>
              <w:autoSpaceDN w:val="0"/>
              <w:adjustRightInd w:val="0"/>
              <w:spacing w:before="0"/>
            </w:pPr>
            <w:r w:rsidRPr="00EC4DB3">
              <w:t>«___»_________20___г.</w:t>
            </w:r>
          </w:p>
        </w:tc>
      </w:tr>
      <w:tr w:rsidR="00A670E9" w:rsidRPr="00EC4DB3" w:rsidTr="008C6F31">
        <w:tc>
          <w:tcPr>
            <w:tcW w:w="5954" w:type="dxa"/>
          </w:tcPr>
          <w:p w:rsidR="00A670E9" w:rsidRPr="00EC4DB3" w:rsidRDefault="00A670E9" w:rsidP="00B4276B">
            <w:pPr>
              <w:autoSpaceDE w:val="0"/>
              <w:autoSpaceDN w:val="0"/>
              <w:adjustRightInd w:val="0"/>
              <w:spacing w:before="0"/>
              <w:ind w:firstLine="34"/>
            </w:pPr>
            <w:r>
              <w:t>Начальник учебно-методического отдела Института ветеринарной медицины</w:t>
            </w:r>
          </w:p>
        </w:tc>
        <w:tc>
          <w:tcPr>
            <w:tcW w:w="1276" w:type="dxa"/>
          </w:tcPr>
          <w:p w:rsidR="00A670E9" w:rsidRPr="00EC4DB3" w:rsidRDefault="00A670E9" w:rsidP="00EC4DB3">
            <w:pPr>
              <w:autoSpaceDE w:val="0"/>
              <w:autoSpaceDN w:val="0"/>
              <w:adjustRightInd w:val="0"/>
              <w:spacing w:before="0"/>
            </w:pPr>
          </w:p>
        </w:tc>
        <w:tc>
          <w:tcPr>
            <w:tcW w:w="2693" w:type="dxa"/>
          </w:tcPr>
          <w:p w:rsidR="00A670E9" w:rsidRPr="00EC4DB3" w:rsidRDefault="00A670E9" w:rsidP="001637CE">
            <w:pPr>
              <w:autoSpaceDE w:val="0"/>
              <w:autoSpaceDN w:val="0"/>
              <w:adjustRightInd w:val="0"/>
              <w:spacing w:before="0"/>
            </w:pPr>
            <w:r>
              <w:t>А.П. Позина</w:t>
            </w:r>
          </w:p>
        </w:tc>
      </w:tr>
      <w:tr w:rsidR="00A670E9" w:rsidRPr="00EC4DB3" w:rsidTr="008C6F31">
        <w:tc>
          <w:tcPr>
            <w:tcW w:w="5954" w:type="dxa"/>
          </w:tcPr>
          <w:p w:rsidR="00A670E9" w:rsidRDefault="00A670E9" w:rsidP="00B4276B">
            <w:pPr>
              <w:autoSpaceDE w:val="0"/>
              <w:autoSpaceDN w:val="0"/>
              <w:adjustRightInd w:val="0"/>
              <w:spacing w:before="0"/>
              <w:ind w:firstLine="34"/>
            </w:pPr>
          </w:p>
        </w:tc>
        <w:tc>
          <w:tcPr>
            <w:tcW w:w="1276" w:type="dxa"/>
          </w:tcPr>
          <w:p w:rsidR="00A670E9" w:rsidRPr="00EC4DB3" w:rsidRDefault="00A670E9" w:rsidP="00EC4DB3">
            <w:pPr>
              <w:autoSpaceDE w:val="0"/>
              <w:autoSpaceDN w:val="0"/>
              <w:adjustRightInd w:val="0"/>
              <w:spacing w:before="0"/>
            </w:pPr>
          </w:p>
        </w:tc>
        <w:tc>
          <w:tcPr>
            <w:tcW w:w="2693" w:type="dxa"/>
          </w:tcPr>
          <w:p w:rsidR="00A670E9" w:rsidRDefault="00A670E9" w:rsidP="00EC4DB3">
            <w:pPr>
              <w:autoSpaceDE w:val="0"/>
              <w:autoSpaceDN w:val="0"/>
              <w:adjustRightInd w:val="0"/>
              <w:spacing w:before="0"/>
            </w:pPr>
            <w:r w:rsidRPr="00EC4DB3">
              <w:t>«___»_________20___г.</w:t>
            </w:r>
          </w:p>
        </w:tc>
      </w:tr>
      <w:tr w:rsidR="00A670E9" w:rsidRPr="00EC4DB3" w:rsidTr="008C6F31">
        <w:tc>
          <w:tcPr>
            <w:tcW w:w="5954" w:type="dxa"/>
          </w:tcPr>
          <w:p w:rsidR="00A670E9" w:rsidRPr="00EC4DB3" w:rsidRDefault="00A670E9" w:rsidP="00A82EFF">
            <w:pPr>
              <w:autoSpaceDE w:val="0"/>
              <w:autoSpaceDN w:val="0"/>
              <w:adjustRightInd w:val="0"/>
              <w:spacing w:before="0"/>
              <w:ind w:firstLine="34"/>
            </w:pPr>
            <w:r w:rsidRPr="00EC4DB3">
              <w:t>СОГЛАСОВАНО</w:t>
            </w:r>
            <w:r>
              <w:t>:</w:t>
            </w:r>
          </w:p>
        </w:tc>
        <w:tc>
          <w:tcPr>
            <w:tcW w:w="1276" w:type="dxa"/>
          </w:tcPr>
          <w:p w:rsidR="00A670E9" w:rsidRPr="00EC4DB3" w:rsidRDefault="00A670E9" w:rsidP="00EC4DB3">
            <w:pPr>
              <w:autoSpaceDE w:val="0"/>
              <w:autoSpaceDN w:val="0"/>
              <w:adjustRightInd w:val="0"/>
              <w:spacing w:before="0"/>
            </w:pPr>
          </w:p>
        </w:tc>
        <w:tc>
          <w:tcPr>
            <w:tcW w:w="2693" w:type="dxa"/>
          </w:tcPr>
          <w:p w:rsidR="00A670E9" w:rsidRPr="00EC4DB3" w:rsidRDefault="00A670E9" w:rsidP="00B745FC">
            <w:pPr>
              <w:autoSpaceDE w:val="0"/>
              <w:autoSpaceDN w:val="0"/>
              <w:adjustRightInd w:val="0"/>
              <w:spacing w:before="0"/>
            </w:pPr>
          </w:p>
        </w:tc>
      </w:tr>
      <w:tr w:rsidR="00A670E9" w:rsidRPr="00EC4DB3" w:rsidTr="008C6F31">
        <w:tc>
          <w:tcPr>
            <w:tcW w:w="5954" w:type="dxa"/>
          </w:tcPr>
          <w:p w:rsidR="00A670E9" w:rsidRPr="00EC4DB3" w:rsidRDefault="00A670E9" w:rsidP="00A82EFF">
            <w:pPr>
              <w:autoSpaceDE w:val="0"/>
              <w:autoSpaceDN w:val="0"/>
              <w:adjustRightInd w:val="0"/>
              <w:spacing w:before="0"/>
              <w:ind w:firstLine="34"/>
            </w:pPr>
            <w:r>
              <w:t>Проректор по учебной работе</w:t>
            </w:r>
          </w:p>
        </w:tc>
        <w:tc>
          <w:tcPr>
            <w:tcW w:w="1276" w:type="dxa"/>
          </w:tcPr>
          <w:p w:rsidR="00A670E9" w:rsidRPr="00EC4DB3" w:rsidRDefault="00A670E9" w:rsidP="00EC4DB3">
            <w:pPr>
              <w:autoSpaceDE w:val="0"/>
              <w:autoSpaceDN w:val="0"/>
              <w:adjustRightInd w:val="0"/>
              <w:spacing w:before="0"/>
            </w:pPr>
          </w:p>
        </w:tc>
        <w:tc>
          <w:tcPr>
            <w:tcW w:w="2693" w:type="dxa"/>
          </w:tcPr>
          <w:p w:rsidR="00A670E9" w:rsidRPr="00EC4DB3" w:rsidRDefault="00A670E9" w:rsidP="00B745FC">
            <w:pPr>
              <w:autoSpaceDE w:val="0"/>
              <w:autoSpaceDN w:val="0"/>
              <w:adjustRightInd w:val="0"/>
              <w:spacing w:before="0"/>
            </w:pPr>
            <w:r>
              <w:t>К.А. Сазонов</w:t>
            </w:r>
          </w:p>
        </w:tc>
      </w:tr>
      <w:tr w:rsidR="00A670E9" w:rsidRPr="00EC4DB3" w:rsidTr="008C6F31">
        <w:tc>
          <w:tcPr>
            <w:tcW w:w="5954" w:type="dxa"/>
          </w:tcPr>
          <w:p w:rsidR="00A670E9" w:rsidRPr="00EC4DB3" w:rsidRDefault="00A670E9" w:rsidP="00A82EFF">
            <w:pPr>
              <w:autoSpaceDE w:val="0"/>
              <w:autoSpaceDN w:val="0"/>
              <w:adjustRightInd w:val="0"/>
              <w:spacing w:before="0"/>
              <w:ind w:firstLine="34"/>
            </w:pPr>
          </w:p>
        </w:tc>
        <w:tc>
          <w:tcPr>
            <w:tcW w:w="1276" w:type="dxa"/>
          </w:tcPr>
          <w:p w:rsidR="00A670E9" w:rsidRPr="00EC4DB3" w:rsidRDefault="00A670E9" w:rsidP="00EC4DB3">
            <w:pPr>
              <w:autoSpaceDE w:val="0"/>
              <w:autoSpaceDN w:val="0"/>
              <w:adjustRightInd w:val="0"/>
              <w:spacing w:before="0"/>
            </w:pPr>
          </w:p>
        </w:tc>
        <w:tc>
          <w:tcPr>
            <w:tcW w:w="2693" w:type="dxa"/>
          </w:tcPr>
          <w:p w:rsidR="00A670E9" w:rsidRPr="00EC4DB3" w:rsidRDefault="00A670E9" w:rsidP="00B745FC">
            <w:pPr>
              <w:autoSpaceDE w:val="0"/>
              <w:autoSpaceDN w:val="0"/>
              <w:adjustRightInd w:val="0"/>
              <w:spacing w:before="0"/>
            </w:pPr>
            <w:r w:rsidRPr="00EC4DB3">
              <w:t>«___»_________20___г.</w:t>
            </w:r>
          </w:p>
        </w:tc>
      </w:tr>
      <w:tr w:rsidR="00A670E9" w:rsidRPr="00EC4DB3" w:rsidTr="008C6F31">
        <w:tc>
          <w:tcPr>
            <w:tcW w:w="5954" w:type="dxa"/>
          </w:tcPr>
          <w:p w:rsidR="00A670E9" w:rsidRPr="00D45CAD" w:rsidRDefault="00A670E9" w:rsidP="006A28E5">
            <w:pPr>
              <w:autoSpaceDE w:val="0"/>
              <w:autoSpaceDN w:val="0"/>
              <w:adjustRightInd w:val="0"/>
            </w:pPr>
            <w:r w:rsidRPr="00D45CAD">
              <w:t>Проректор по финансовой и экономической работе</w:t>
            </w:r>
          </w:p>
        </w:tc>
        <w:tc>
          <w:tcPr>
            <w:tcW w:w="1276" w:type="dxa"/>
          </w:tcPr>
          <w:p w:rsidR="00A670E9" w:rsidRPr="00D45CAD" w:rsidRDefault="00A670E9" w:rsidP="006A28E5">
            <w:pPr>
              <w:autoSpaceDE w:val="0"/>
              <w:autoSpaceDN w:val="0"/>
              <w:adjustRightInd w:val="0"/>
            </w:pPr>
          </w:p>
        </w:tc>
        <w:tc>
          <w:tcPr>
            <w:tcW w:w="2693" w:type="dxa"/>
          </w:tcPr>
          <w:p w:rsidR="00A670E9" w:rsidRPr="00D45CAD" w:rsidRDefault="00A670E9" w:rsidP="006A28E5">
            <w:pPr>
              <w:autoSpaceDE w:val="0"/>
              <w:autoSpaceDN w:val="0"/>
              <w:adjustRightInd w:val="0"/>
            </w:pPr>
            <w:r w:rsidRPr="00D45CAD">
              <w:t>С.В. Черепухина</w:t>
            </w:r>
          </w:p>
        </w:tc>
      </w:tr>
      <w:tr w:rsidR="00A670E9" w:rsidRPr="00EC4DB3" w:rsidTr="008C6F31">
        <w:tc>
          <w:tcPr>
            <w:tcW w:w="5954" w:type="dxa"/>
          </w:tcPr>
          <w:p w:rsidR="00A670E9" w:rsidRPr="00D45CAD" w:rsidRDefault="00A670E9" w:rsidP="006A28E5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276" w:type="dxa"/>
          </w:tcPr>
          <w:p w:rsidR="00A670E9" w:rsidRPr="00D45CAD" w:rsidRDefault="00A670E9" w:rsidP="006A28E5">
            <w:pPr>
              <w:autoSpaceDE w:val="0"/>
              <w:autoSpaceDN w:val="0"/>
              <w:adjustRightInd w:val="0"/>
            </w:pPr>
          </w:p>
        </w:tc>
        <w:tc>
          <w:tcPr>
            <w:tcW w:w="2693" w:type="dxa"/>
          </w:tcPr>
          <w:p w:rsidR="00A670E9" w:rsidRPr="00D45CAD" w:rsidRDefault="00A670E9" w:rsidP="006A28E5">
            <w:pPr>
              <w:autoSpaceDE w:val="0"/>
              <w:autoSpaceDN w:val="0"/>
              <w:adjustRightInd w:val="0"/>
            </w:pPr>
            <w:r w:rsidRPr="00D45CAD">
              <w:t>«___»_________20___г.</w:t>
            </w:r>
          </w:p>
        </w:tc>
      </w:tr>
      <w:tr w:rsidR="00A670E9" w:rsidRPr="00EC4DB3" w:rsidTr="008C6F31">
        <w:tc>
          <w:tcPr>
            <w:tcW w:w="5954" w:type="dxa"/>
          </w:tcPr>
          <w:p w:rsidR="00A670E9" w:rsidRPr="00D45CAD" w:rsidRDefault="00A670E9" w:rsidP="001637CE">
            <w:pPr>
              <w:autoSpaceDE w:val="0"/>
              <w:autoSpaceDN w:val="0"/>
              <w:adjustRightInd w:val="0"/>
            </w:pPr>
            <w:r>
              <w:t>Начальник управления организационно-правовой работы</w:t>
            </w:r>
          </w:p>
        </w:tc>
        <w:tc>
          <w:tcPr>
            <w:tcW w:w="1276" w:type="dxa"/>
          </w:tcPr>
          <w:p w:rsidR="00A670E9" w:rsidRPr="00D45CAD" w:rsidRDefault="00A670E9" w:rsidP="006A28E5">
            <w:pPr>
              <w:autoSpaceDE w:val="0"/>
              <w:autoSpaceDN w:val="0"/>
              <w:adjustRightInd w:val="0"/>
            </w:pPr>
          </w:p>
        </w:tc>
        <w:tc>
          <w:tcPr>
            <w:tcW w:w="2693" w:type="dxa"/>
          </w:tcPr>
          <w:p w:rsidR="00A670E9" w:rsidRPr="00D45CAD" w:rsidRDefault="00A670E9" w:rsidP="006A28E5">
            <w:pPr>
              <w:autoSpaceDE w:val="0"/>
              <w:autoSpaceDN w:val="0"/>
              <w:adjustRightInd w:val="0"/>
            </w:pPr>
            <w:r>
              <w:t>А.Б. Каягин</w:t>
            </w:r>
          </w:p>
        </w:tc>
      </w:tr>
      <w:tr w:rsidR="00A670E9" w:rsidRPr="00EC4DB3" w:rsidTr="008C6F31">
        <w:tc>
          <w:tcPr>
            <w:tcW w:w="5954" w:type="dxa"/>
          </w:tcPr>
          <w:p w:rsidR="00A670E9" w:rsidRDefault="00A670E9" w:rsidP="001637CE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A670E9" w:rsidRPr="00D45CAD" w:rsidRDefault="00A670E9" w:rsidP="006A28E5">
            <w:pPr>
              <w:autoSpaceDE w:val="0"/>
              <w:autoSpaceDN w:val="0"/>
              <w:adjustRightInd w:val="0"/>
            </w:pPr>
          </w:p>
        </w:tc>
        <w:tc>
          <w:tcPr>
            <w:tcW w:w="2693" w:type="dxa"/>
          </w:tcPr>
          <w:p w:rsidR="00A670E9" w:rsidRPr="00D45CAD" w:rsidRDefault="00A670E9" w:rsidP="006A28E5">
            <w:pPr>
              <w:autoSpaceDE w:val="0"/>
              <w:autoSpaceDN w:val="0"/>
              <w:adjustRightInd w:val="0"/>
            </w:pPr>
            <w:r w:rsidRPr="00D45CAD">
              <w:t>«___»_________20___г.</w:t>
            </w:r>
          </w:p>
        </w:tc>
      </w:tr>
      <w:tr w:rsidR="00A670E9" w:rsidRPr="00EC4DB3" w:rsidTr="008C6F31">
        <w:trPr>
          <w:trHeight w:val="387"/>
        </w:trPr>
        <w:tc>
          <w:tcPr>
            <w:tcW w:w="5954" w:type="dxa"/>
          </w:tcPr>
          <w:p w:rsidR="00A670E9" w:rsidRPr="00EC4DB3" w:rsidRDefault="00A670E9" w:rsidP="000163C3">
            <w:pPr>
              <w:autoSpaceDE w:val="0"/>
              <w:autoSpaceDN w:val="0"/>
              <w:adjustRightInd w:val="0"/>
              <w:spacing w:before="0"/>
            </w:pPr>
            <w:r>
              <w:t>Начальника управления по кадровой политике</w:t>
            </w:r>
          </w:p>
        </w:tc>
        <w:tc>
          <w:tcPr>
            <w:tcW w:w="1276" w:type="dxa"/>
          </w:tcPr>
          <w:p w:rsidR="00A670E9" w:rsidRPr="00EC4DB3" w:rsidRDefault="00A670E9" w:rsidP="00EC4DB3">
            <w:pPr>
              <w:autoSpaceDE w:val="0"/>
              <w:autoSpaceDN w:val="0"/>
              <w:adjustRightInd w:val="0"/>
              <w:spacing w:before="0"/>
            </w:pPr>
          </w:p>
        </w:tc>
        <w:tc>
          <w:tcPr>
            <w:tcW w:w="2693" w:type="dxa"/>
          </w:tcPr>
          <w:p w:rsidR="00A670E9" w:rsidRPr="00EC4DB3" w:rsidRDefault="00A670E9" w:rsidP="00EC4DB3">
            <w:pPr>
              <w:autoSpaceDE w:val="0"/>
              <w:autoSpaceDN w:val="0"/>
              <w:adjustRightInd w:val="0"/>
              <w:spacing w:before="0"/>
            </w:pPr>
            <w:r>
              <w:t>Е.Н. Кузнецова</w:t>
            </w:r>
          </w:p>
        </w:tc>
      </w:tr>
      <w:tr w:rsidR="00A670E9" w:rsidRPr="00EC4DB3" w:rsidTr="008C6F31">
        <w:tc>
          <w:tcPr>
            <w:tcW w:w="5954" w:type="dxa"/>
          </w:tcPr>
          <w:p w:rsidR="00A670E9" w:rsidRPr="00EC4DB3" w:rsidRDefault="00A670E9" w:rsidP="00EC4DB3">
            <w:pPr>
              <w:autoSpaceDE w:val="0"/>
              <w:autoSpaceDN w:val="0"/>
              <w:adjustRightInd w:val="0"/>
              <w:spacing w:before="0"/>
              <w:ind w:firstLine="709"/>
            </w:pPr>
          </w:p>
        </w:tc>
        <w:tc>
          <w:tcPr>
            <w:tcW w:w="1276" w:type="dxa"/>
          </w:tcPr>
          <w:p w:rsidR="00A670E9" w:rsidRPr="00EC4DB3" w:rsidRDefault="00A670E9" w:rsidP="00EC4DB3">
            <w:pPr>
              <w:autoSpaceDE w:val="0"/>
              <w:autoSpaceDN w:val="0"/>
              <w:adjustRightInd w:val="0"/>
              <w:spacing w:before="0"/>
            </w:pPr>
          </w:p>
        </w:tc>
        <w:tc>
          <w:tcPr>
            <w:tcW w:w="2693" w:type="dxa"/>
          </w:tcPr>
          <w:p w:rsidR="00A670E9" w:rsidRPr="00EC4DB3" w:rsidRDefault="00A670E9" w:rsidP="00EC4DB3">
            <w:pPr>
              <w:autoSpaceDE w:val="0"/>
              <w:autoSpaceDN w:val="0"/>
              <w:adjustRightInd w:val="0"/>
              <w:spacing w:before="0"/>
            </w:pPr>
            <w:r w:rsidRPr="00EC4DB3">
              <w:t>«___»_________20___г.</w:t>
            </w:r>
          </w:p>
        </w:tc>
      </w:tr>
      <w:tr w:rsidR="00A670E9" w:rsidRPr="00EC4DB3" w:rsidTr="008C6F31">
        <w:tc>
          <w:tcPr>
            <w:tcW w:w="5954" w:type="dxa"/>
          </w:tcPr>
          <w:p w:rsidR="00A670E9" w:rsidRPr="000163C3" w:rsidRDefault="00A670E9" w:rsidP="000163C3">
            <w:pPr>
              <w:autoSpaceDE w:val="0"/>
              <w:autoSpaceDN w:val="0"/>
              <w:adjustRightInd w:val="0"/>
              <w:spacing w:before="0"/>
            </w:pPr>
            <w:r>
              <w:t>Председатель</w:t>
            </w:r>
            <w:r w:rsidRPr="000163C3">
              <w:t xml:space="preserve"> профкома</w:t>
            </w:r>
          </w:p>
        </w:tc>
        <w:tc>
          <w:tcPr>
            <w:tcW w:w="1276" w:type="dxa"/>
          </w:tcPr>
          <w:p w:rsidR="00A670E9" w:rsidRPr="000163C3" w:rsidRDefault="00A670E9" w:rsidP="00EC4DB3">
            <w:pPr>
              <w:autoSpaceDE w:val="0"/>
              <w:autoSpaceDN w:val="0"/>
              <w:adjustRightInd w:val="0"/>
              <w:spacing w:before="0"/>
            </w:pPr>
          </w:p>
        </w:tc>
        <w:tc>
          <w:tcPr>
            <w:tcW w:w="2693" w:type="dxa"/>
          </w:tcPr>
          <w:p w:rsidR="00A670E9" w:rsidRPr="000163C3" w:rsidRDefault="00A670E9" w:rsidP="00EC4DB3">
            <w:pPr>
              <w:autoSpaceDE w:val="0"/>
              <w:autoSpaceDN w:val="0"/>
              <w:adjustRightInd w:val="0"/>
              <w:spacing w:before="0"/>
            </w:pPr>
            <w:r>
              <w:t>Т.И. Кулакова</w:t>
            </w:r>
          </w:p>
        </w:tc>
      </w:tr>
      <w:tr w:rsidR="00A670E9" w:rsidRPr="00EC4DB3" w:rsidTr="008C6F31">
        <w:tc>
          <w:tcPr>
            <w:tcW w:w="5954" w:type="dxa"/>
          </w:tcPr>
          <w:p w:rsidR="00A670E9" w:rsidRPr="00EC4DB3" w:rsidRDefault="00A670E9" w:rsidP="00EC4DB3">
            <w:pPr>
              <w:autoSpaceDE w:val="0"/>
              <w:autoSpaceDN w:val="0"/>
              <w:adjustRightInd w:val="0"/>
              <w:spacing w:before="0"/>
              <w:ind w:firstLine="709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A670E9" w:rsidRPr="00EC4DB3" w:rsidRDefault="00A670E9" w:rsidP="00EC4DB3">
            <w:pPr>
              <w:autoSpaceDE w:val="0"/>
              <w:autoSpaceDN w:val="0"/>
              <w:adjustRightInd w:val="0"/>
              <w:spacing w:before="0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A670E9" w:rsidRPr="00EC4DB3" w:rsidRDefault="00A670E9" w:rsidP="0061130A">
            <w:pPr>
              <w:autoSpaceDE w:val="0"/>
              <w:autoSpaceDN w:val="0"/>
              <w:adjustRightInd w:val="0"/>
              <w:spacing w:before="0"/>
            </w:pPr>
            <w:r w:rsidRPr="00EC4DB3">
              <w:t>«___»_________20___г.</w:t>
            </w:r>
          </w:p>
        </w:tc>
      </w:tr>
      <w:tr w:rsidR="00A670E9" w:rsidRPr="00EC4DB3" w:rsidTr="008C6F31">
        <w:tc>
          <w:tcPr>
            <w:tcW w:w="5954" w:type="dxa"/>
          </w:tcPr>
          <w:p w:rsidR="00A670E9" w:rsidRPr="00EC4DB3" w:rsidRDefault="00A670E9" w:rsidP="00C55CBC">
            <w:pPr>
              <w:autoSpaceDE w:val="0"/>
              <w:autoSpaceDN w:val="0"/>
              <w:adjustRightInd w:val="0"/>
              <w:spacing w:before="0"/>
            </w:pPr>
            <w:r>
              <w:t>Начальник отдела лицензирования аккредитации и менеджмента качества</w:t>
            </w:r>
          </w:p>
        </w:tc>
        <w:tc>
          <w:tcPr>
            <w:tcW w:w="1276" w:type="dxa"/>
          </w:tcPr>
          <w:p w:rsidR="00A670E9" w:rsidRPr="00EC4DB3" w:rsidRDefault="00A670E9" w:rsidP="00EC4DB3">
            <w:pPr>
              <w:autoSpaceDE w:val="0"/>
              <w:autoSpaceDN w:val="0"/>
              <w:adjustRightInd w:val="0"/>
              <w:spacing w:before="0"/>
            </w:pPr>
          </w:p>
        </w:tc>
        <w:tc>
          <w:tcPr>
            <w:tcW w:w="2693" w:type="dxa"/>
          </w:tcPr>
          <w:p w:rsidR="00A670E9" w:rsidRPr="00EC4DB3" w:rsidRDefault="00A670E9" w:rsidP="00EC4DB3">
            <w:pPr>
              <w:autoSpaceDE w:val="0"/>
              <w:autoSpaceDN w:val="0"/>
              <w:adjustRightInd w:val="0"/>
              <w:spacing w:before="0"/>
            </w:pPr>
            <w:r>
              <w:t>С.А. Чичиланова</w:t>
            </w:r>
          </w:p>
        </w:tc>
      </w:tr>
      <w:tr w:rsidR="00A670E9" w:rsidRPr="00EC4DB3" w:rsidTr="008C6F31">
        <w:tc>
          <w:tcPr>
            <w:tcW w:w="5954" w:type="dxa"/>
          </w:tcPr>
          <w:p w:rsidR="00A670E9" w:rsidRPr="00EC4DB3" w:rsidRDefault="00A670E9" w:rsidP="00EC4DB3">
            <w:pPr>
              <w:autoSpaceDE w:val="0"/>
              <w:autoSpaceDN w:val="0"/>
              <w:adjustRightInd w:val="0"/>
              <w:spacing w:before="0"/>
              <w:ind w:firstLine="709"/>
              <w:rPr>
                <w:color w:val="FF0000"/>
              </w:rPr>
            </w:pPr>
          </w:p>
        </w:tc>
        <w:tc>
          <w:tcPr>
            <w:tcW w:w="1276" w:type="dxa"/>
          </w:tcPr>
          <w:p w:rsidR="00A670E9" w:rsidRPr="00EC4DB3" w:rsidRDefault="00A670E9" w:rsidP="00EC4DB3">
            <w:pPr>
              <w:autoSpaceDE w:val="0"/>
              <w:autoSpaceDN w:val="0"/>
              <w:adjustRightInd w:val="0"/>
              <w:spacing w:before="0"/>
            </w:pPr>
          </w:p>
        </w:tc>
        <w:tc>
          <w:tcPr>
            <w:tcW w:w="2693" w:type="dxa"/>
          </w:tcPr>
          <w:p w:rsidR="00A670E9" w:rsidRPr="00EC4DB3" w:rsidRDefault="00A670E9" w:rsidP="0061130A">
            <w:pPr>
              <w:autoSpaceDE w:val="0"/>
              <w:autoSpaceDN w:val="0"/>
              <w:adjustRightInd w:val="0"/>
              <w:spacing w:before="0"/>
            </w:pPr>
            <w:r w:rsidRPr="00EC4DB3">
              <w:t>«___»_________20___г.</w:t>
            </w:r>
          </w:p>
        </w:tc>
      </w:tr>
    </w:tbl>
    <w:p w:rsidR="00A670E9" w:rsidRPr="00EC4DB3" w:rsidRDefault="00A670E9" w:rsidP="00EC4DB3">
      <w:pPr>
        <w:autoSpaceDE w:val="0"/>
        <w:autoSpaceDN w:val="0"/>
        <w:adjustRightInd w:val="0"/>
        <w:spacing w:before="0"/>
        <w:jc w:val="center"/>
      </w:pPr>
    </w:p>
    <w:p w:rsidR="00A670E9" w:rsidRPr="00EC4DB3" w:rsidRDefault="00A670E9" w:rsidP="00EC4DB3">
      <w:pPr>
        <w:autoSpaceDE w:val="0"/>
        <w:autoSpaceDN w:val="0"/>
        <w:adjustRightInd w:val="0"/>
        <w:spacing w:before="0"/>
      </w:pPr>
    </w:p>
    <w:p w:rsidR="00A670E9" w:rsidRPr="00EC4DB3" w:rsidRDefault="00A670E9" w:rsidP="00EC4DB3">
      <w:pPr>
        <w:autoSpaceDE w:val="0"/>
        <w:autoSpaceDN w:val="0"/>
        <w:adjustRightInd w:val="0"/>
        <w:spacing w:before="0"/>
        <w:jc w:val="center"/>
      </w:pPr>
    </w:p>
    <w:p w:rsidR="00A670E9" w:rsidRPr="00EC4DB3" w:rsidRDefault="00A670E9" w:rsidP="00EC4DB3">
      <w:pPr>
        <w:autoSpaceDE w:val="0"/>
        <w:autoSpaceDN w:val="0"/>
        <w:adjustRightInd w:val="0"/>
        <w:spacing w:before="0"/>
      </w:pPr>
    </w:p>
    <w:p w:rsidR="00A670E9" w:rsidRPr="00EC4DB3" w:rsidRDefault="00A670E9" w:rsidP="00EC4DB3">
      <w:pPr>
        <w:autoSpaceDE w:val="0"/>
        <w:autoSpaceDN w:val="0"/>
        <w:adjustRightInd w:val="0"/>
        <w:spacing w:before="0"/>
      </w:pPr>
    </w:p>
    <w:p w:rsidR="00A670E9" w:rsidRPr="00EC4DB3" w:rsidRDefault="00A670E9" w:rsidP="00EC4DB3">
      <w:pPr>
        <w:autoSpaceDE w:val="0"/>
        <w:autoSpaceDN w:val="0"/>
        <w:adjustRightInd w:val="0"/>
        <w:spacing w:before="0"/>
      </w:pPr>
    </w:p>
    <w:p w:rsidR="00A670E9" w:rsidRPr="00EC4DB3" w:rsidRDefault="00A670E9" w:rsidP="00EC4DB3">
      <w:pPr>
        <w:autoSpaceDE w:val="0"/>
        <w:autoSpaceDN w:val="0"/>
        <w:adjustRightInd w:val="0"/>
        <w:spacing w:before="0"/>
      </w:pPr>
    </w:p>
    <w:p w:rsidR="00A670E9" w:rsidRPr="00EC4DB3" w:rsidRDefault="00A670E9" w:rsidP="00EC4DB3">
      <w:pPr>
        <w:autoSpaceDE w:val="0"/>
        <w:autoSpaceDN w:val="0"/>
        <w:adjustRightInd w:val="0"/>
        <w:spacing w:before="0"/>
      </w:pPr>
    </w:p>
    <w:p w:rsidR="00A670E9" w:rsidRDefault="00A670E9" w:rsidP="00282593">
      <w:pPr>
        <w:tabs>
          <w:tab w:val="left" w:pos="9129"/>
          <w:tab w:val="right" w:leader="dot" w:pos="9360"/>
        </w:tabs>
        <w:spacing w:before="0"/>
        <w:ind w:left="709"/>
        <w:jc w:val="both"/>
      </w:pPr>
    </w:p>
    <w:p w:rsidR="00A670E9" w:rsidRDefault="00A670E9" w:rsidP="00282593">
      <w:pPr>
        <w:tabs>
          <w:tab w:val="left" w:pos="9129"/>
          <w:tab w:val="right" w:leader="dot" w:pos="9360"/>
        </w:tabs>
        <w:spacing w:before="0"/>
        <w:ind w:left="709"/>
        <w:jc w:val="both"/>
      </w:pPr>
    </w:p>
    <w:sectPr w:rsidR="00A670E9" w:rsidSect="002F16CE">
      <w:pgSz w:w="11906" w:h="16838" w:code="9"/>
      <w:pgMar w:top="1134" w:right="567" w:bottom="1134" w:left="1134" w:header="1134" w:footer="1134" w:gutter="0"/>
      <w:pgBorders>
        <w:top w:val="single" w:sz="4" w:space="2" w:color="auto"/>
        <w:left w:val="single" w:sz="4" w:space="2" w:color="auto"/>
        <w:bottom w:val="single" w:sz="4" w:space="2" w:color="auto"/>
        <w:right w:val="single" w:sz="4" w:space="1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70E9" w:rsidRDefault="00A670E9">
      <w:r>
        <w:separator/>
      </w:r>
    </w:p>
  </w:endnote>
  <w:endnote w:type="continuationSeparator" w:id="1">
    <w:p w:rsidR="00A670E9" w:rsidRDefault="00A670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0E9" w:rsidRDefault="00A670E9" w:rsidP="00DA3E8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670E9" w:rsidRDefault="00A670E9" w:rsidP="00DA3E8E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0E9" w:rsidRPr="002F16CE" w:rsidRDefault="00A670E9" w:rsidP="006E44EF">
    <w:pPr>
      <w:pStyle w:val="Footer"/>
      <w:pBdr>
        <w:top w:val="single" w:sz="4" w:space="0" w:color="auto"/>
        <w:left w:val="single" w:sz="4" w:space="0" w:color="auto"/>
        <w:bottom w:val="single" w:sz="4" w:space="1" w:color="auto"/>
        <w:right w:val="single" w:sz="4" w:space="0" w:color="auto"/>
        <w:between w:val="single" w:sz="4" w:space="0" w:color="auto"/>
      </w:pBdr>
      <w:shd w:val="clear" w:color="auto" w:fill="969696"/>
      <w:tabs>
        <w:tab w:val="right" w:pos="10205"/>
      </w:tabs>
      <w:jc w:val="right"/>
      <w:rPr>
        <w:i/>
      </w:rPr>
    </w:pPr>
    <w:r w:rsidRPr="002F16CE">
      <w:rPr>
        <w:i/>
      </w:rPr>
      <w:t>Версия 01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70E9" w:rsidRDefault="00A670E9">
      <w:r>
        <w:separator/>
      </w:r>
    </w:p>
  </w:footnote>
  <w:footnote w:type="continuationSeparator" w:id="1">
    <w:p w:rsidR="00A670E9" w:rsidRDefault="00A670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0E9" w:rsidRDefault="00A670E9">
    <w:pPr>
      <w:pStyle w:val="Header"/>
      <w:jc w:val="center"/>
      <w:rPr>
        <w:lang w:val="en-US"/>
      </w:rPr>
    </w:pPr>
    <w:fldSimple w:instr="PAGE   \* MERGEFORMAT">
      <w:r>
        <w:rPr>
          <w:noProof/>
        </w:rPr>
        <w:t>3</w:t>
      </w:r>
    </w:fldSimple>
  </w:p>
  <w:tbl>
    <w:tblPr>
      <w:tblW w:w="10206" w:type="dxa"/>
      <w:tblInd w:w="108" w:type="dxa"/>
      <w:tblBorders>
        <w:top w:val="threeDEmboss" w:sz="12" w:space="0" w:color="auto"/>
        <w:left w:val="threeDEmboss" w:sz="12" w:space="0" w:color="auto"/>
        <w:bottom w:val="threeDEmboss" w:sz="12" w:space="0" w:color="auto"/>
        <w:right w:val="threeDEmboss" w:sz="12" w:space="0" w:color="auto"/>
        <w:insideH w:val="single" w:sz="6" w:space="0" w:color="auto"/>
        <w:insideV w:val="single" w:sz="6" w:space="0" w:color="auto"/>
      </w:tblBorders>
      <w:tblLayout w:type="fixed"/>
      <w:tblLook w:val="01E0"/>
    </w:tblPr>
    <w:tblGrid>
      <w:gridCol w:w="2336"/>
      <w:gridCol w:w="7654"/>
    </w:tblGrid>
    <w:tr w:rsidR="00A670E9" w:rsidRPr="003D4E40" w:rsidTr="003806A0">
      <w:trPr>
        <w:trHeight w:val="170"/>
      </w:trPr>
      <w:tc>
        <w:tcPr>
          <w:tcW w:w="2552" w:type="dxa"/>
          <w:vMerge w:val="restart"/>
          <w:tcBorders>
            <w:top w:val="threeDEmboss" w:sz="12" w:space="0" w:color="auto"/>
          </w:tcBorders>
          <w:vAlign w:val="center"/>
        </w:tcPr>
        <w:p w:rsidR="00A670E9" w:rsidRPr="000A11E7" w:rsidRDefault="00A670E9" w:rsidP="00941565">
          <w:pPr>
            <w:pStyle w:val="Header"/>
            <w:spacing w:before="0"/>
            <w:jc w:val="center"/>
            <w:rPr>
              <w:i/>
              <w:szCs w:val="22"/>
            </w:rPr>
          </w:pPr>
          <w:r w:rsidRPr="0097596D">
            <w:rPr>
              <w:noProof/>
              <w:szCs w:val="24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1" o:spid="_x0000_i1026" type="#_x0000_t75" alt="ЛОГОТИП ФГБОУ ВО Южно-Уральский ГАУ" style="width:72.75pt;height:67.5pt;visibility:visible">
                <v:imagedata r:id="rId1" o:title=""/>
              </v:shape>
            </w:pict>
          </w:r>
        </w:p>
      </w:tc>
      <w:tc>
        <w:tcPr>
          <w:tcW w:w="7654" w:type="dxa"/>
          <w:tcBorders>
            <w:top w:val="threeDEmboss" w:sz="12" w:space="0" w:color="auto"/>
            <w:bottom w:val="single" w:sz="4" w:space="0" w:color="auto"/>
          </w:tcBorders>
        </w:tcPr>
        <w:p w:rsidR="00A670E9" w:rsidRPr="000A11E7" w:rsidRDefault="00A670E9" w:rsidP="00C538A7">
          <w:pPr>
            <w:pStyle w:val="Header"/>
            <w:spacing w:before="0" w:line="192" w:lineRule="auto"/>
            <w:jc w:val="center"/>
            <w:rPr>
              <w:szCs w:val="22"/>
            </w:rPr>
          </w:pPr>
          <w:r w:rsidRPr="000A11E7">
            <w:rPr>
              <w:sz w:val="22"/>
              <w:szCs w:val="22"/>
            </w:rPr>
            <w:t>Министерство сельского хозяйства Российской Федерации</w:t>
          </w:r>
        </w:p>
      </w:tc>
    </w:tr>
    <w:tr w:rsidR="00A670E9" w:rsidRPr="003D4E40" w:rsidTr="00C538A7">
      <w:trPr>
        <w:trHeight w:val="455"/>
      </w:trPr>
      <w:tc>
        <w:tcPr>
          <w:tcW w:w="2552" w:type="dxa"/>
          <w:vMerge/>
        </w:tcPr>
        <w:p w:rsidR="00A670E9" w:rsidRPr="000A11E7" w:rsidRDefault="00A670E9" w:rsidP="00941565">
          <w:pPr>
            <w:pStyle w:val="Header"/>
            <w:spacing w:before="0"/>
            <w:jc w:val="center"/>
            <w:rPr>
              <w:i/>
              <w:szCs w:val="22"/>
            </w:rPr>
          </w:pPr>
        </w:p>
      </w:tc>
      <w:tc>
        <w:tcPr>
          <w:tcW w:w="7654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:rsidR="00A670E9" w:rsidRPr="000A11E7" w:rsidRDefault="00A670E9" w:rsidP="00C538A7">
          <w:pPr>
            <w:pStyle w:val="Header"/>
            <w:spacing w:before="0" w:line="192" w:lineRule="auto"/>
            <w:jc w:val="center"/>
            <w:rPr>
              <w:szCs w:val="22"/>
            </w:rPr>
          </w:pPr>
          <w:r w:rsidRPr="000A11E7">
            <w:rPr>
              <w:sz w:val="22"/>
              <w:szCs w:val="22"/>
            </w:rPr>
            <w:t>федеральное государственное бюджетное образовательное учреждение высшего образования</w:t>
          </w:r>
        </w:p>
        <w:p w:rsidR="00A670E9" w:rsidRPr="000A11E7" w:rsidRDefault="00A670E9" w:rsidP="00C538A7">
          <w:pPr>
            <w:pStyle w:val="Header"/>
            <w:spacing w:before="0" w:line="192" w:lineRule="auto"/>
            <w:jc w:val="center"/>
            <w:rPr>
              <w:szCs w:val="22"/>
            </w:rPr>
          </w:pPr>
          <w:r w:rsidRPr="000A11E7">
            <w:rPr>
              <w:sz w:val="22"/>
              <w:szCs w:val="22"/>
            </w:rPr>
            <w:t>«Южно-Уральский государственный аграрный университет»</w:t>
          </w:r>
        </w:p>
        <w:p w:rsidR="00A670E9" w:rsidRPr="000A11E7" w:rsidRDefault="00A670E9" w:rsidP="00C538A7">
          <w:pPr>
            <w:pStyle w:val="Header"/>
            <w:spacing w:before="0" w:line="192" w:lineRule="auto"/>
            <w:jc w:val="center"/>
            <w:rPr>
              <w:szCs w:val="22"/>
            </w:rPr>
          </w:pPr>
          <w:r w:rsidRPr="000A11E7">
            <w:rPr>
              <w:sz w:val="22"/>
              <w:szCs w:val="22"/>
            </w:rPr>
            <w:t>(ФГБОУ ВО Южно-Уральский ГАУ)</w:t>
          </w:r>
        </w:p>
      </w:tc>
    </w:tr>
    <w:tr w:rsidR="00A670E9" w:rsidRPr="009D7233" w:rsidTr="00C538A7">
      <w:trPr>
        <w:trHeight w:val="241"/>
      </w:trPr>
      <w:tc>
        <w:tcPr>
          <w:tcW w:w="2552" w:type="dxa"/>
          <w:vMerge/>
        </w:tcPr>
        <w:p w:rsidR="00A670E9" w:rsidRPr="000A11E7" w:rsidRDefault="00A670E9" w:rsidP="00941565">
          <w:pPr>
            <w:pStyle w:val="Header"/>
            <w:spacing w:before="0"/>
            <w:jc w:val="center"/>
            <w:rPr>
              <w:i/>
              <w:szCs w:val="22"/>
            </w:rPr>
          </w:pPr>
        </w:p>
      </w:tc>
      <w:tc>
        <w:tcPr>
          <w:tcW w:w="7654" w:type="dxa"/>
          <w:tcBorders>
            <w:top w:val="single" w:sz="4" w:space="0" w:color="auto"/>
          </w:tcBorders>
          <w:vAlign w:val="center"/>
        </w:tcPr>
        <w:p w:rsidR="00A670E9" w:rsidRPr="000A11E7" w:rsidRDefault="00A670E9" w:rsidP="009018C2">
          <w:pPr>
            <w:pStyle w:val="Header"/>
            <w:spacing w:before="0" w:line="192" w:lineRule="auto"/>
            <w:jc w:val="center"/>
            <w:rPr>
              <w:b/>
              <w:szCs w:val="22"/>
            </w:rPr>
          </w:pPr>
          <w:r w:rsidRPr="000A11E7">
            <w:rPr>
              <w:b/>
              <w:sz w:val="22"/>
              <w:szCs w:val="22"/>
            </w:rPr>
            <w:t xml:space="preserve">Положение </w:t>
          </w:r>
        </w:p>
      </w:tc>
    </w:tr>
    <w:tr w:rsidR="00A670E9" w:rsidRPr="009D7233" w:rsidTr="0014113A">
      <w:trPr>
        <w:trHeight w:val="363"/>
      </w:trPr>
      <w:tc>
        <w:tcPr>
          <w:tcW w:w="2552" w:type="dxa"/>
          <w:tcBorders>
            <w:bottom w:val="threeDEmboss" w:sz="12" w:space="0" w:color="auto"/>
          </w:tcBorders>
        </w:tcPr>
        <w:p w:rsidR="00A670E9" w:rsidRPr="000A11E7" w:rsidRDefault="00A670E9" w:rsidP="00562B93">
          <w:pPr>
            <w:pStyle w:val="Header"/>
            <w:spacing w:before="0"/>
            <w:jc w:val="center"/>
            <w:rPr>
              <w:b/>
              <w:szCs w:val="22"/>
            </w:rPr>
          </w:pPr>
          <w:r w:rsidRPr="000A11E7">
            <w:rPr>
              <w:b/>
              <w:sz w:val="22"/>
              <w:szCs w:val="22"/>
            </w:rPr>
            <w:t xml:space="preserve">ЮУрГАУ-П </w:t>
          </w:r>
        </w:p>
      </w:tc>
      <w:tc>
        <w:tcPr>
          <w:tcW w:w="7654" w:type="dxa"/>
          <w:tcBorders>
            <w:top w:val="single" w:sz="4" w:space="0" w:color="auto"/>
            <w:bottom w:val="threeDEmboss" w:sz="12" w:space="0" w:color="auto"/>
          </w:tcBorders>
          <w:vAlign w:val="center"/>
        </w:tcPr>
        <w:p w:rsidR="00A670E9" w:rsidRPr="00D659B9" w:rsidRDefault="00A670E9" w:rsidP="00C506D8">
          <w:pPr>
            <w:spacing w:before="0"/>
            <w:jc w:val="center"/>
            <w:rPr>
              <w:b/>
              <w:i/>
            </w:rPr>
          </w:pPr>
          <w:r w:rsidRPr="00D659B9">
            <w:rPr>
              <w:b/>
              <w:i/>
              <w:sz w:val="22"/>
              <w:szCs w:val="22"/>
            </w:rPr>
            <w:t>О нормах времени для планирования работы педагогических работников ФГБОУ ВО Южно-Уральский ГАУ</w:t>
          </w:r>
        </w:p>
      </w:tc>
    </w:tr>
  </w:tbl>
  <w:p w:rsidR="00A670E9" w:rsidRPr="005119DF" w:rsidRDefault="00A670E9" w:rsidP="00815716">
    <w:pPr>
      <w:pStyle w:val="Header"/>
      <w:rPr>
        <w:sz w:val="16"/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06" w:type="dxa"/>
      <w:jc w:val="center"/>
      <w:tblBorders>
        <w:top w:val="threeDEmboss" w:sz="12" w:space="0" w:color="auto"/>
        <w:left w:val="threeDEmboss" w:sz="12" w:space="0" w:color="auto"/>
        <w:bottom w:val="threeDEmboss" w:sz="12" w:space="0" w:color="auto"/>
        <w:right w:val="threeDEmboss" w:sz="12" w:space="0" w:color="auto"/>
        <w:insideH w:val="single" w:sz="6" w:space="0" w:color="auto"/>
        <w:insideV w:val="single" w:sz="6" w:space="0" w:color="auto"/>
      </w:tblBorders>
      <w:tblLayout w:type="fixed"/>
      <w:tblLook w:val="01E0"/>
    </w:tblPr>
    <w:tblGrid>
      <w:gridCol w:w="2410"/>
      <w:gridCol w:w="7796"/>
    </w:tblGrid>
    <w:tr w:rsidR="00A670E9" w:rsidTr="003806A0">
      <w:trPr>
        <w:trHeight w:val="57"/>
        <w:jc w:val="center"/>
      </w:trPr>
      <w:tc>
        <w:tcPr>
          <w:tcW w:w="2410" w:type="dxa"/>
          <w:vMerge w:val="restart"/>
          <w:tcBorders>
            <w:top w:val="threeDEmboss" w:sz="12" w:space="0" w:color="auto"/>
          </w:tcBorders>
          <w:vAlign w:val="center"/>
        </w:tcPr>
        <w:p w:rsidR="00A670E9" w:rsidRPr="000A11E7" w:rsidRDefault="00A670E9" w:rsidP="009D7233">
          <w:pPr>
            <w:pStyle w:val="Header"/>
            <w:spacing w:before="0"/>
            <w:jc w:val="center"/>
            <w:rPr>
              <w:i/>
              <w:szCs w:val="24"/>
            </w:rPr>
          </w:pPr>
          <w:r w:rsidRPr="0097596D">
            <w:rPr>
              <w:noProof/>
              <w:szCs w:val="24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2" o:spid="_x0000_i1028" type="#_x0000_t75" alt="ЛОГОТИП ФГБОУ ВО Южно-Уральский ГАУ" style="width:69pt;height:60.75pt;visibility:visible">
                <v:imagedata r:id="rId1" o:title=""/>
              </v:shape>
            </w:pict>
          </w:r>
        </w:p>
      </w:tc>
      <w:tc>
        <w:tcPr>
          <w:tcW w:w="7796" w:type="dxa"/>
          <w:tcBorders>
            <w:top w:val="threeDEmboss" w:sz="12" w:space="0" w:color="auto"/>
            <w:bottom w:val="single" w:sz="4" w:space="0" w:color="auto"/>
          </w:tcBorders>
        </w:tcPr>
        <w:p w:rsidR="00A670E9" w:rsidRPr="000A11E7" w:rsidRDefault="00A670E9" w:rsidP="00C538A7">
          <w:pPr>
            <w:pStyle w:val="Header"/>
            <w:spacing w:before="0" w:line="192" w:lineRule="auto"/>
            <w:jc w:val="center"/>
            <w:rPr>
              <w:szCs w:val="24"/>
            </w:rPr>
          </w:pPr>
          <w:r w:rsidRPr="000A11E7">
            <w:rPr>
              <w:szCs w:val="24"/>
            </w:rPr>
            <w:t>Министерство сельского хозяйства Российской Федерации</w:t>
          </w:r>
        </w:p>
      </w:tc>
    </w:tr>
    <w:tr w:rsidR="00A670E9" w:rsidTr="003806A0">
      <w:trPr>
        <w:trHeight w:val="455"/>
        <w:jc w:val="center"/>
      </w:trPr>
      <w:tc>
        <w:tcPr>
          <w:tcW w:w="2410" w:type="dxa"/>
          <w:vMerge/>
        </w:tcPr>
        <w:p w:rsidR="00A670E9" w:rsidRPr="000A11E7" w:rsidRDefault="00A670E9" w:rsidP="009D7233">
          <w:pPr>
            <w:pStyle w:val="Header"/>
            <w:spacing w:before="0"/>
            <w:jc w:val="center"/>
            <w:rPr>
              <w:i/>
              <w:szCs w:val="24"/>
            </w:rPr>
          </w:pPr>
        </w:p>
      </w:tc>
      <w:tc>
        <w:tcPr>
          <w:tcW w:w="7796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:rsidR="00A670E9" w:rsidRPr="000A11E7" w:rsidRDefault="00A670E9" w:rsidP="00C538A7">
          <w:pPr>
            <w:pStyle w:val="Header"/>
            <w:spacing w:before="0" w:line="192" w:lineRule="auto"/>
            <w:jc w:val="center"/>
            <w:rPr>
              <w:szCs w:val="24"/>
            </w:rPr>
          </w:pPr>
          <w:r w:rsidRPr="000A11E7">
            <w:rPr>
              <w:szCs w:val="24"/>
            </w:rPr>
            <w:t>федеральное государственное бюджетное образовательное учреждение высшего образования</w:t>
          </w:r>
        </w:p>
        <w:p w:rsidR="00A670E9" w:rsidRPr="000A11E7" w:rsidRDefault="00A670E9" w:rsidP="00C538A7">
          <w:pPr>
            <w:pStyle w:val="Header"/>
            <w:spacing w:before="0" w:line="192" w:lineRule="auto"/>
            <w:jc w:val="center"/>
            <w:rPr>
              <w:szCs w:val="24"/>
            </w:rPr>
          </w:pPr>
          <w:r w:rsidRPr="000A11E7">
            <w:rPr>
              <w:szCs w:val="24"/>
            </w:rPr>
            <w:t>«Южно-Уральский государственный аграрный университет»</w:t>
          </w:r>
        </w:p>
        <w:p w:rsidR="00A670E9" w:rsidRPr="000A11E7" w:rsidRDefault="00A670E9" w:rsidP="00C538A7">
          <w:pPr>
            <w:pStyle w:val="Header"/>
            <w:spacing w:before="0" w:line="192" w:lineRule="auto"/>
            <w:jc w:val="center"/>
            <w:rPr>
              <w:szCs w:val="24"/>
            </w:rPr>
          </w:pPr>
          <w:r w:rsidRPr="000A11E7">
            <w:rPr>
              <w:szCs w:val="24"/>
            </w:rPr>
            <w:t>(ФГБОУ ВО Южно-Уральский ГАУ)</w:t>
          </w:r>
        </w:p>
      </w:tc>
    </w:tr>
    <w:tr w:rsidR="00A670E9" w:rsidTr="003806A0">
      <w:trPr>
        <w:trHeight w:val="241"/>
        <w:jc w:val="center"/>
      </w:trPr>
      <w:tc>
        <w:tcPr>
          <w:tcW w:w="2410" w:type="dxa"/>
          <w:vMerge/>
        </w:tcPr>
        <w:p w:rsidR="00A670E9" w:rsidRPr="000A11E7" w:rsidRDefault="00A670E9" w:rsidP="009D7233">
          <w:pPr>
            <w:pStyle w:val="Header"/>
            <w:spacing w:before="0"/>
            <w:jc w:val="center"/>
            <w:rPr>
              <w:i/>
              <w:szCs w:val="24"/>
            </w:rPr>
          </w:pPr>
        </w:p>
      </w:tc>
      <w:tc>
        <w:tcPr>
          <w:tcW w:w="7796" w:type="dxa"/>
          <w:tcBorders>
            <w:top w:val="single" w:sz="4" w:space="0" w:color="auto"/>
          </w:tcBorders>
          <w:vAlign w:val="center"/>
        </w:tcPr>
        <w:p w:rsidR="00A670E9" w:rsidRPr="000A11E7" w:rsidRDefault="00A670E9" w:rsidP="004B6700">
          <w:pPr>
            <w:pStyle w:val="Header"/>
            <w:spacing w:before="0" w:line="192" w:lineRule="auto"/>
            <w:jc w:val="center"/>
            <w:rPr>
              <w:b/>
              <w:szCs w:val="24"/>
            </w:rPr>
          </w:pPr>
          <w:r w:rsidRPr="000A11E7">
            <w:rPr>
              <w:b/>
              <w:szCs w:val="24"/>
            </w:rPr>
            <w:t xml:space="preserve">Положение </w:t>
          </w:r>
        </w:p>
      </w:tc>
    </w:tr>
    <w:tr w:rsidR="00A670E9" w:rsidTr="003806A0">
      <w:trPr>
        <w:trHeight w:val="363"/>
        <w:jc w:val="center"/>
      </w:trPr>
      <w:tc>
        <w:tcPr>
          <w:tcW w:w="2410" w:type="dxa"/>
          <w:tcBorders>
            <w:bottom w:val="threeDEmboss" w:sz="12" w:space="0" w:color="auto"/>
          </w:tcBorders>
          <w:vAlign w:val="center"/>
        </w:tcPr>
        <w:p w:rsidR="00A670E9" w:rsidRPr="000A11E7" w:rsidRDefault="00A670E9" w:rsidP="00562B93">
          <w:pPr>
            <w:pStyle w:val="Header"/>
            <w:spacing w:before="0"/>
            <w:ind w:left="-113"/>
            <w:jc w:val="center"/>
            <w:rPr>
              <w:b/>
              <w:szCs w:val="24"/>
            </w:rPr>
          </w:pPr>
        </w:p>
      </w:tc>
      <w:tc>
        <w:tcPr>
          <w:tcW w:w="7796" w:type="dxa"/>
          <w:tcBorders>
            <w:top w:val="single" w:sz="4" w:space="0" w:color="auto"/>
            <w:bottom w:val="threeDEmboss" w:sz="12" w:space="0" w:color="auto"/>
          </w:tcBorders>
          <w:vAlign w:val="center"/>
        </w:tcPr>
        <w:p w:rsidR="00A670E9" w:rsidRPr="0045626D" w:rsidRDefault="00A670E9" w:rsidP="00C506D8">
          <w:pPr>
            <w:spacing w:before="0"/>
            <w:jc w:val="center"/>
            <w:rPr>
              <w:b/>
              <w:i/>
            </w:rPr>
          </w:pPr>
          <w:r w:rsidRPr="00EB7FAA">
            <w:rPr>
              <w:b/>
              <w:i/>
            </w:rPr>
            <w:t>О нормах времени для планирования работы педагогических работников ФГБОУ ВО Южно-Уральский ГАУ</w:t>
          </w:r>
        </w:p>
      </w:tc>
    </w:tr>
  </w:tbl>
  <w:p w:rsidR="00A670E9" w:rsidRDefault="00A670E9" w:rsidP="009640D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564EEFA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>
    <w:nsid w:val="05361F2E"/>
    <w:multiLevelType w:val="multilevel"/>
    <w:tmpl w:val="20F60852"/>
    <w:lvl w:ilvl="0">
      <w:start w:val="1"/>
      <w:numFmt w:val="decimal"/>
      <w:pStyle w:val="Heading1"/>
      <w:suff w:val="space"/>
      <w:lvlText w:val="%1"/>
      <w:lvlJc w:val="left"/>
      <w:pPr>
        <w:ind w:left="567"/>
      </w:pPr>
      <w:rPr>
        <w:rFonts w:cs="Times New Roman" w:hint="default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56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364"/>
        </w:tabs>
        <w:ind w:left="2364" w:hanging="720"/>
      </w:pPr>
      <w:rPr>
        <w:rFonts w:cs="Times New Roman"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2508"/>
        </w:tabs>
        <w:ind w:left="2508" w:hanging="864"/>
      </w:pPr>
      <w:rPr>
        <w:rFonts w:cs="Times New Roman"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2652"/>
        </w:tabs>
        <w:ind w:left="2652" w:hanging="1008"/>
      </w:pPr>
      <w:rPr>
        <w:rFonts w:cs="Times New Roman"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2796"/>
        </w:tabs>
        <w:ind w:left="2796" w:hanging="1152"/>
      </w:pPr>
      <w:rPr>
        <w:rFonts w:cs="Times New Roman"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2940"/>
        </w:tabs>
        <w:ind w:left="2940" w:hanging="1296"/>
      </w:pPr>
      <w:rPr>
        <w:rFonts w:cs="Times New Roman"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3084"/>
        </w:tabs>
        <w:ind w:left="3084" w:hanging="1440"/>
      </w:pPr>
      <w:rPr>
        <w:rFonts w:cs="Times New Roman"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3228"/>
        </w:tabs>
        <w:ind w:left="3228" w:hanging="1584"/>
      </w:pPr>
      <w:rPr>
        <w:rFonts w:cs="Times New Roman" w:hint="default"/>
      </w:rPr>
    </w:lvl>
  </w:abstractNum>
  <w:abstractNum w:abstractNumId="3">
    <w:nsid w:val="093B501F"/>
    <w:multiLevelType w:val="hybridMultilevel"/>
    <w:tmpl w:val="12825426"/>
    <w:lvl w:ilvl="0" w:tplc="0419000F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  <w:rPr>
        <w:rFonts w:cs="Times New Roman"/>
      </w:rPr>
    </w:lvl>
  </w:abstractNum>
  <w:abstractNum w:abstractNumId="4">
    <w:nsid w:val="0FC06D9E"/>
    <w:multiLevelType w:val="hybridMultilevel"/>
    <w:tmpl w:val="14148774"/>
    <w:lvl w:ilvl="0" w:tplc="C888ABAA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1FA4FEE"/>
    <w:multiLevelType w:val="hybridMultilevel"/>
    <w:tmpl w:val="3D0EB9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4B63153"/>
    <w:multiLevelType w:val="hybridMultilevel"/>
    <w:tmpl w:val="A81E37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93541AF"/>
    <w:multiLevelType w:val="hybridMultilevel"/>
    <w:tmpl w:val="BA48E780"/>
    <w:lvl w:ilvl="0" w:tplc="873CA954">
      <w:start w:val="2"/>
      <w:numFmt w:val="decimal"/>
      <w:lvlText w:val="%1"/>
      <w:lvlJc w:val="left"/>
      <w:pPr>
        <w:ind w:left="163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8">
    <w:nsid w:val="27C02752"/>
    <w:multiLevelType w:val="hybridMultilevel"/>
    <w:tmpl w:val="640458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7D42509"/>
    <w:multiLevelType w:val="hybridMultilevel"/>
    <w:tmpl w:val="74D80194"/>
    <w:lvl w:ilvl="0" w:tplc="D9D8B13A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Courier New" w:hAnsi="Courier New" w:hint="default"/>
      </w:rPr>
    </w:lvl>
    <w:lvl w:ilvl="1" w:tplc="F046430E">
      <w:start w:val="4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DC45342"/>
    <w:multiLevelType w:val="hybridMultilevel"/>
    <w:tmpl w:val="45A09380"/>
    <w:lvl w:ilvl="0" w:tplc="ADA2C0B2">
      <w:start w:val="6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1">
    <w:nsid w:val="47E97F13"/>
    <w:multiLevelType w:val="hybridMultilevel"/>
    <w:tmpl w:val="BEE6F5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02559D7"/>
    <w:multiLevelType w:val="hybridMultilevel"/>
    <w:tmpl w:val="BDE69916"/>
    <w:lvl w:ilvl="0" w:tplc="507E6ECC">
      <w:start w:val="1"/>
      <w:numFmt w:val="bullet"/>
      <w:lvlText w:val=""/>
      <w:lvlJc w:val="left"/>
      <w:pPr>
        <w:tabs>
          <w:tab w:val="num" w:pos="1354"/>
        </w:tabs>
        <w:ind w:left="1354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074"/>
        </w:tabs>
        <w:ind w:left="20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4"/>
        </w:tabs>
        <w:ind w:left="27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4"/>
        </w:tabs>
        <w:ind w:left="35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4"/>
        </w:tabs>
        <w:ind w:left="42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4"/>
        </w:tabs>
        <w:ind w:left="49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4"/>
        </w:tabs>
        <w:ind w:left="56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4"/>
        </w:tabs>
        <w:ind w:left="63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4"/>
        </w:tabs>
        <w:ind w:left="7114" w:hanging="360"/>
      </w:pPr>
      <w:rPr>
        <w:rFonts w:ascii="Wingdings" w:hAnsi="Wingdings" w:hint="default"/>
      </w:rPr>
    </w:lvl>
  </w:abstractNum>
  <w:abstractNum w:abstractNumId="13">
    <w:nsid w:val="5AA70B48"/>
    <w:multiLevelType w:val="hybridMultilevel"/>
    <w:tmpl w:val="F8A0B9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D607D87"/>
    <w:multiLevelType w:val="multilevel"/>
    <w:tmpl w:val="FF701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ACD75C6"/>
    <w:multiLevelType w:val="hybridMultilevel"/>
    <w:tmpl w:val="F73C56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B9449AC"/>
    <w:multiLevelType w:val="multilevel"/>
    <w:tmpl w:val="9F121D26"/>
    <w:lvl w:ilvl="0">
      <w:start w:val="1"/>
      <w:numFmt w:val="russianUpper"/>
      <w:pStyle w:val="TOC3"/>
      <w:suff w:val="space"/>
      <w:lvlText w:val="Приложение %1"/>
      <w:lvlJc w:val="left"/>
      <w:pPr>
        <w:ind w:left="180"/>
      </w:pPr>
      <w:rPr>
        <w:rFonts w:cs="Times New Roman" w:hint="default"/>
      </w:rPr>
    </w:lvl>
    <w:lvl w:ilvl="1">
      <w:start w:val="1"/>
      <w:numFmt w:val="upperLetter"/>
      <w:lvlText w:val="%2."/>
      <w:lvlJc w:val="left"/>
      <w:pPr>
        <w:tabs>
          <w:tab w:val="num" w:pos="1377"/>
        </w:tabs>
        <w:ind w:left="1017"/>
      </w:pPr>
      <w:rPr>
        <w:rFonts w:cs="Times New Roman" w:hint="default"/>
      </w:rPr>
    </w:lvl>
    <w:lvl w:ilvl="2">
      <w:start w:val="1"/>
      <w:numFmt w:val="russianUpper"/>
      <w:lvlText w:val="Приложение %3."/>
      <w:lvlJc w:val="left"/>
      <w:pPr>
        <w:tabs>
          <w:tab w:val="num" w:pos="660"/>
        </w:tabs>
        <w:ind w:left="660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2817"/>
        </w:tabs>
        <w:ind w:left="2457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537"/>
        </w:tabs>
        <w:ind w:left="3177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4257"/>
        </w:tabs>
        <w:ind w:left="3897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977"/>
        </w:tabs>
        <w:ind w:left="4617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697"/>
        </w:tabs>
        <w:ind w:left="5337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417"/>
        </w:tabs>
        <w:ind w:left="6057"/>
      </w:pPr>
      <w:rPr>
        <w:rFonts w:cs="Times New Roman" w:hint="default"/>
      </w:rPr>
    </w:lvl>
  </w:abstractNum>
  <w:abstractNum w:abstractNumId="17">
    <w:nsid w:val="74F531C3"/>
    <w:multiLevelType w:val="hybridMultilevel"/>
    <w:tmpl w:val="72849C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6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511" w:hanging="284"/>
        </w:pPr>
        <w:rPr>
          <w:rFonts w:ascii="Symbol" w:hAnsi="Symbol" w:hint="default"/>
        </w:rPr>
      </w:lvl>
    </w:lvlOverride>
  </w:num>
  <w:num w:numId="4">
    <w:abstractNumId w:val="3"/>
  </w:num>
  <w:num w:numId="5">
    <w:abstractNumId w:val="12"/>
  </w:num>
  <w:num w:numId="6">
    <w:abstractNumId w:val="11"/>
  </w:num>
  <w:num w:numId="7">
    <w:abstractNumId w:val="13"/>
  </w:num>
  <w:num w:numId="8">
    <w:abstractNumId w:val="5"/>
  </w:num>
  <w:num w:numId="9">
    <w:abstractNumId w:val="6"/>
  </w:num>
  <w:num w:numId="10">
    <w:abstractNumId w:val="17"/>
  </w:num>
  <w:num w:numId="11">
    <w:abstractNumId w:val="15"/>
  </w:num>
  <w:num w:numId="12">
    <w:abstractNumId w:val="8"/>
  </w:num>
  <w:num w:numId="13">
    <w:abstractNumId w:val="0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284" w:hanging="284"/>
        </w:pPr>
        <w:rPr>
          <w:rFonts w:ascii="Symbol" w:hAnsi="Symbol" w:hint="default"/>
        </w:rPr>
      </w:lvl>
    </w:lvlOverride>
  </w:num>
  <w:num w:numId="14">
    <w:abstractNumId w:val="10"/>
  </w:num>
  <w:num w:numId="15">
    <w:abstractNumId w:val="2"/>
    <w:lvlOverride w:ilvl="0">
      <w:startOverride w:val="6"/>
    </w:lvlOverride>
  </w:num>
  <w:num w:numId="16">
    <w:abstractNumId w:val="7"/>
  </w:num>
  <w:num w:numId="17">
    <w:abstractNumId w:val="14"/>
  </w:num>
  <w:num w:numId="18">
    <w:abstractNumId w:val="9"/>
  </w:num>
  <w:num w:numId="19">
    <w:abstractNumId w:val="4"/>
  </w:num>
  <w:num w:numId="20">
    <w:abstractNumId w:val="1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454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3E8E"/>
    <w:rsid w:val="00000338"/>
    <w:rsid w:val="00000BF2"/>
    <w:rsid w:val="00001D67"/>
    <w:rsid w:val="00002C9E"/>
    <w:rsid w:val="00002E48"/>
    <w:rsid w:val="00003100"/>
    <w:rsid w:val="000051AF"/>
    <w:rsid w:val="0000650B"/>
    <w:rsid w:val="000104E8"/>
    <w:rsid w:val="000123E7"/>
    <w:rsid w:val="00015A0A"/>
    <w:rsid w:val="000163C3"/>
    <w:rsid w:val="00016DFF"/>
    <w:rsid w:val="00017620"/>
    <w:rsid w:val="00020056"/>
    <w:rsid w:val="0002125D"/>
    <w:rsid w:val="000236BA"/>
    <w:rsid w:val="000241AF"/>
    <w:rsid w:val="00024362"/>
    <w:rsid w:val="00025692"/>
    <w:rsid w:val="00026BDE"/>
    <w:rsid w:val="00027D14"/>
    <w:rsid w:val="000316F7"/>
    <w:rsid w:val="00033297"/>
    <w:rsid w:val="00033C1D"/>
    <w:rsid w:val="00035418"/>
    <w:rsid w:val="000408E7"/>
    <w:rsid w:val="00042E01"/>
    <w:rsid w:val="00047513"/>
    <w:rsid w:val="00054177"/>
    <w:rsid w:val="00056171"/>
    <w:rsid w:val="00057548"/>
    <w:rsid w:val="00060272"/>
    <w:rsid w:val="00060AE0"/>
    <w:rsid w:val="00063364"/>
    <w:rsid w:val="000666D7"/>
    <w:rsid w:val="00066C79"/>
    <w:rsid w:val="00066E2F"/>
    <w:rsid w:val="00067243"/>
    <w:rsid w:val="00067CB3"/>
    <w:rsid w:val="00070A9E"/>
    <w:rsid w:val="00071753"/>
    <w:rsid w:val="00071D64"/>
    <w:rsid w:val="000726BE"/>
    <w:rsid w:val="0007297A"/>
    <w:rsid w:val="00072BC3"/>
    <w:rsid w:val="00074D11"/>
    <w:rsid w:val="00076034"/>
    <w:rsid w:val="00083461"/>
    <w:rsid w:val="0008508A"/>
    <w:rsid w:val="000858A4"/>
    <w:rsid w:val="00085BE3"/>
    <w:rsid w:val="00085DC1"/>
    <w:rsid w:val="00086046"/>
    <w:rsid w:val="000921CC"/>
    <w:rsid w:val="000951DD"/>
    <w:rsid w:val="000A06E2"/>
    <w:rsid w:val="000A11E7"/>
    <w:rsid w:val="000A22ED"/>
    <w:rsid w:val="000A28B4"/>
    <w:rsid w:val="000A3098"/>
    <w:rsid w:val="000A49D0"/>
    <w:rsid w:val="000A5034"/>
    <w:rsid w:val="000A6806"/>
    <w:rsid w:val="000A720F"/>
    <w:rsid w:val="000B065E"/>
    <w:rsid w:val="000B24FF"/>
    <w:rsid w:val="000B4516"/>
    <w:rsid w:val="000B6D1B"/>
    <w:rsid w:val="000B6D6A"/>
    <w:rsid w:val="000B6F3F"/>
    <w:rsid w:val="000B7595"/>
    <w:rsid w:val="000C120D"/>
    <w:rsid w:val="000C7DC6"/>
    <w:rsid w:val="000D30A0"/>
    <w:rsid w:val="000D4E01"/>
    <w:rsid w:val="000D67F5"/>
    <w:rsid w:val="000D7719"/>
    <w:rsid w:val="000D77BC"/>
    <w:rsid w:val="000E0968"/>
    <w:rsid w:val="000E09EC"/>
    <w:rsid w:val="000E0C80"/>
    <w:rsid w:val="000E273C"/>
    <w:rsid w:val="000E4139"/>
    <w:rsid w:val="000E48E0"/>
    <w:rsid w:val="000E5681"/>
    <w:rsid w:val="000E6708"/>
    <w:rsid w:val="000F08F3"/>
    <w:rsid w:val="000F5228"/>
    <w:rsid w:val="000F7289"/>
    <w:rsid w:val="0010009F"/>
    <w:rsid w:val="001006BC"/>
    <w:rsid w:val="00100AA5"/>
    <w:rsid w:val="001014BB"/>
    <w:rsid w:val="00101B80"/>
    <w:rsid w:val="00101E4A"/>
    <w:rsid w:val="00103322"/>
    <w:rsid w:val="00107946"/>
    <w:rsid w:val="00107B1C"/>
    <w:rsid w:val="00110490"/>
    <w:rsid w:val="00111D0A"/>
    <w:rsid w:val="00116AF6"/>
    <w:rsid w:val="00116B99"/>
    <w:rsid w:val="00117881"/>
    <w:rsid w:val="001178E3"/>
    <w:rsid w:val="00120078"/>
    <w:rsid w:val="00120E9E"/>
    <w:rsid w:val="00124B56"/>
    <w:rsid w:val="00124B99"/>
    <w:rsid w:val="0012785F"/>
    <w:rsid w:val="001313EA"/>
    <w:rsid w:val="00137134"/>
    <w:rsid w:val="00140791"/>
    <w:rsid w:val="0014113A"/>
    <w:rsid w:val="0014266D"/>
    <w:rsid w:val="00142849"/>
    <w:rsid w:val="00142912"/>
    <w:rsid w:val="00144A87"/>
    <w:rsid w:val="00145129"/>
    <w:rsid w:val="001466B7"/>
    <w:rsid w:val="0015038B"/>
    <w:rsid w:val="00151478"/>
    <w:rsid w:val="001515A9"/>
    <w:rsid w:val="00152E5F"/>
    <w:rsid w:val="00157BBB"/>
    <w:rsid w:val="0016059E"/>
    <w:rsid w:val="00161A44"/>
    <w:rsid w:val="00162063"/>
    <w:rsid w:val="001637CE"/>
    <w:rsid w:val="00166961"/>
    <w:rsid w:val="0016712B"/>
    <w:rsid w:val="00173480"/>
    <w:rsid w:val="001748F2"/>
    <w:rsid w:val="00176A14"/>
    <w:rsid w:val="00183C6D"/>
    <w:rsid w:val="00185E3D"/>
    <w:rsid w:val="00185F0E"/>
    <w:rsid w:val="001877F2"/>
    <w:rsid w:val="00187AC3"/>
    <w:rsid w:val="00187D3F"/>
    <w:rsid w:val="001903B0"/>
    <w:rsid w:val="001906E5"/>
    <w:rsid w:val="00192C14"/>
    <w:rsid w:val="001948F5"/>
    <w:rsid w:val="00196256"/>
    <w:rsid w:val="0019657D"/>
    <w:rsid w:val="00197B28"/>
    <w:rsid w:val="00197DE3"/>
    <w:rsid w:val="001A1F69"/>
    <w:rsid w:val="001A2FEE"/>
    <w:rsid w:val="001A3F6B"/>
    <w:rsid w:val="001A54A9"/>
    <w:rsid w:val="001A5875"/>
    <w:rsid w:val="001B219A"/>
    <w:rsid w:val="001B34FD"/>
    <w:rsid w:val="001B4DA6"/>
    <w:rsid w:val="001C0B2C"/>
    <w:rsid w:val="001C15EC"/>
    <w:rsid w:val="001C293E"/>
    <w:rsid w:val="001C2FE2"/>
    <w:rsid w:val="001C4C56"/>
    <w:rsid w:val="001C6B85"/>
    <w:rsid w:val="001D3E69"/>
    <w:rsid w:val="001D4F0D"/>
    <w:rsid w:val="001D6111"/>
    <w:rsid w:val="001D6FB1"/>
    <w:rsid w:val="001D73F8"/>
    <w:rsid w:val="001D7B82"/>
    <w:rsid w:val="001E165F"/>
    <w:rsid w:val="001E49E9"/>
    <w:rsid w:val="001E5742"/>
    <w:rsid w:val="001E5E4E"/>
    <w:rsid w:val="001E63DD"/>
    <w:rsid w:val="001E6F44"/>
    <w:rsid w:val="001F0E64"/>
    <w:rsid w:val="001F1D76"/>
    <w:rsid w:val="001F215D"/>
    <w:rsid w:val="001F2679"/>
    <w:rsid w:val="001F4681"/>
    <w:rsid w:val="002029D7"/>
    <w:rsid w:val="002069A9"/>
    <w:rsid w:val="00207291"/>
    <w:rsid w:val="00207A3B"/>
    <w:rsid w:val="002117D9"/>
    <w:rsid w:val="00212D6B"/>
    <w:rsid w:val="0021567B"/>
    <w:rsid w:val="00216F38"/>
    <w:rsid w:val="00217634"/>
    <w:rsid w:val="00217EE9"/>
    <w:rsid w:val="00220F05"/>
    <w:rsid w:val="00222365"/>
    <w:rsid w:val="0022341F"/>
    <w:rsid w:val="0022490C"/>
    <w:rsid w:val="00226865"/>
    <w:rsid w:val="00227199"/>
    <w:rsid w:val="00230E55"/>
    <w:rsid w:val="00233D9D"/>
    <w:rsid w:val="002349D9"/>
    <w:rsid w:val="00234DF3"/>
    <w:rsid w:val="00240F34"/>
    <w:rsid w:val="00243DB3"/>
    <w:rsid w:val="00244C72"/>
    <w:rsid w:val="00244E5A"/>
    <w:rsid w:val="00245436"/>
    <w:rsid w:val="00247EC8"/>
    <w:rsid w:val="00250327"/>
    <w:rsid w:val="00253BDC"/>
    <w:rsid w:val="00253D61"/>
    <w:rsid w:val="00254F25"/>
    <w:rsid w:val="00257192"/>
    <w:rsid w:val="00261B36"/>
    <w:rsid w:val="0026267C"/>
    <w:rsid w:val="00264E63"/>
    <w:rsid w:val="00265062"/>
    <w:rsid w:val="00265CF4"/>
    <w:rsid w:val="0026606E"/>
    <w:rsid w:val="002711BF"/>
    <w:rsid w:val="00271C12"/>
    <w:rsid w:val="00272798"/>
    <w:rsid w:val="0027394F"/>
    <w:rsid w:val="00273CA7"/>
    <w:rsid w:val="00274462"/>
    <w:rsid w:val="00275A71"/>
    <w:rsid w:val="00276D82"/>
    <w:rsid w:val="00277AE8"/>
    <w:rsid w:val="00277EB8"/>
    <w:rsid w:val="00280299"/>
    <w:rsid w:val="002815C1"/>
    <w:rsid w:val="00281E27"/>
    <w:rsid w:val="00282593"/>
    <w:rsid w:val="002856D3"/>
    <w:rsid w:val="002863CB"/>
    <w:rsid w:val="002868B3"/>
    <w:rsid w:val="00287A62"/>
    <w:rsid w:val="002902B2"/>
    <w:rsid w:val="00290E19"/>
    <w:rsid w:val="00290E9B"/>
    <w:rsid w:val="002924B6"/>
    <w:rsid w:val="00292A75"/>
    <w:rsid w:val="00293CF7"/>
    <w:rsid w:val="00296712"/>
    <w:rsid w:val="002A22DE"/>
    <w:rsid w:val="002A29D6"/>
    <w:rsid w:val="002A4C89"/>
    <w:rsid w:val="002A5F0A"/>
    <w:rsid w:val="002A65F8"/>
    <w:rsid w:val="002A7596"/>
    <w:rsid w:val="002B2CE2"/>
    <w:rsid w:val="002B2F76"/>
    <w:rsid w:val="002B3309"/>
    <w:rsid w:val="002B4919"/>
    <w:rsid w:val="002B6432"/>
    <w:rsid w:val="002C2FC8"/>
    <w:rsid w:val="002C3B8F"/>
    <w:rsid w:val="002C5720"/>
    <w:rsid w:val="002C6AC9"/>
    <w:rsid w:val="002D0D7C"/>
    <w:rsid w:val="002D6738"/>
    <w:rsid w:val="002E1699"/>
    <w:rsid w:val="002E187F"/>
    <w:rsid w:val="002E2A22"/>
    <w:rsid w:val="002E38B7"/>
    <w:rsid w:val="002E4109"/>
    <w:rsid w:val="002E453B"/>
    <w:rsid w:val="002E63A6"/>
    <w:rsid w:val="002E6EB5"/>
    <w:rsid w:val="002F0478"/>
    <w:rsid w:val="002F099B"/>
    <w:rsid w:val="002F0B36"/>
    <w:rsid w:val="002F10C8"/>
    <w:rsid w:val="002F16CE"/>
    <w:rsid w:val="002F21C4"/>
    <w:rsid w:val="002F236F"/>
    <w:rsid w:val="002F2AEE"/>
    <w:rsid w:val="002F33DB"/>
    <w:rsid w:val="002F6853"/>
    <w:rsid w:val="002F7557"/>
    <w:rsid w:val="002F7DD6"/>
    <w:rsid w:val="00301BEC"/>
    <w:rsid w:val="003023AB"/>
    <w:rsid w:val="00303618"/>
    <w:rsid w:val="003060A5"/>
    <w:rsid w:val="00312E0F"/>
    <w:rsid w:val="003138BC"/>
    <w:rsid w:val="00315BC9"/>
    <w:rsid w:val="00317582"/>
    <w:rsid w:val="00317E17"/>
    <w:rsid w:val="00321DF8"/>
    <w:rsid w:val="00330257"/>
    <w:rsid w:val="003312AB"/>
    <w:rsid w:val="0033330B"/>
    <w:rsid w:val="00336F64"/>
    <w:rsid w:val="00337C2A"/>
    <w:rsid w:val="00341E95"/>
    <w:rsid w:val="003478EF"/>
    <w:rsid w:val="00351E54"/>
    <w:rsid w:val="00354AE6"/>
    <w:rsid w:val="003606DC"/>
    <w:rsid w:val="00361706"/>
    <w:rsid w:val="003648A0"/>
    <w:rsid w:val="00370D99"/>
    <w:rsid w:val="00372E91"/>
    <w:rsid w:val="003765BF"/>
    <w:rsid w:val="00380202"/>
    <w:rsid w:val="003803D3"/>
    <w:rsid w:val="003806A0"/>
    <w:rsid w:val="003809BA"/>
    <w:rsid w:val="00382C92"/>
    <w:rsid w:val="00383B4F"/>
    <w:rsid w:val="0038599C"/>
    <w:rsid w:val="003866C6"/>
    <w:rsid w:val="00386BF7"/>
    <w:rsid w:val="00387D0D"/>
    <w:rsid w:val="00390698"/>
    <w:rsid w:val="00390F4F"/>
    <w:rsid w:val="003916D5"/>
    <w:rsid w:val="0039184C"/>
    <w:rsid w:val="00391FC3"/>
    <w:rsid w:val="00392EC7"/>
    <w:rsid w:val="003941B8"/>
    <w:rsid w:val="003969C6"/>
    <w:rsid w:val="00396FBA"/>
    <w:rsid w:val="003A3063"/>
    <w:rsid w:val="003A3386"/>
    <w:rsid w:val="003A3D44"/>
    <w:rsid w:val="003A494B"/>
    <w:rsid w:val="003A625E"/>
    <w:rsid w:val="003A67C8"/>
    <w:rsid w:val="003A6FC7"/>
    <w:rsid w:val="003B6F85"/>
    <w:rsid w:val="003C356E"/>
    <w:rsid w:val="003D1D61"/>
    <w:rsid w:val="003D4E40"/>
    <w:rsid w:val="003D76B7"/>
    <w:rsid w:val="003E0144"/>
    <w:rsid w:val="003E1A24"/>
    <w:rsid w:val="003E289B"/>
    <w:rsid w:val="003E33E1"/>
    <w:rsid w:val="003E4158"/>
    <w:rsid w:val="003E513B"/>
    <w:rsid w:val="003F110D"/>
    <w:rsid w:val="003F1E35"/>
    <w:rsid w:val="003F3419"/>
    <w:rsid w:val="003F6759"/>
    <w:rsid w:val="003F77ED"/>
    <w:rsid w:val="003F79F4"/>
    <w:rsid w:val="00402CC1"/>
    <w:rsid w:val="00404579"/>
    <w:rsid w:val="00407D05"/>
    <w:rsid w:val="00412718"/>
    <w:rsid w:val="004130B3"/>
    <w:rsid w:val="0041368C"/>
    <w:rsid w:val="004157B6"/>
    <w:rsid w:val="00417AE2"/>
    <w:rsid w:val="00417E38"/>
    <w:rsid w:val="004201AE"/>
    <w:rsid w:val="004220E9"/>
    <w:rsid w:val="004222A2"/>
    <w:rsid w:val="0042426F"/>
    <w:rsid w:val="00424568"/>
    <w:rsid w:val="00426C3E"/>
    <w:rsid w:val="00427412"/>
    <w:rsid w:val="00427C3B"/>
    <w:rsid w:val="00430D0C"/>
    <w:rsid w:val="00432650"/>
    <w:rsid w:val="00436E43"/>
    <w:rsid w:val="0044225E"/>
    <w:rsid w:val="004425E3"/>
    <w:rsid w:val="00443036"/>
    <w:rsid w:val="004453FC"/>
    <w:rsid w:val="00445683"/>
    <w:rsid w:val="00445784"/>
    <w:rsid w:val="00446C57"/>
    <w:rsid w:val="00446E59"/>
    <w:rsid w:val="00450B2A"/>
    <w:rsid w:val="00451747"/>
    <w:rsid w:val="004522D0"/>
    <w:rsid w:val="0045473F"/>
    <w:rsid w:val="00454821"/>
    <w:rsid w:val="0045517D"/>
    <w:rsid w:val="0045626D"/>
    <w:rsid w:val="004578A1"/>
    <w:rsid w:val="00460586"/>
    <w:rsid w:val="004628D7"/>
    <w:rsid w:val="00463C46"/>
    <w:rsid w:val="00463E12"/>
    <w:rsid w:val="00463EAD"/>
    <w:rsid w:val="004645FF"/>
    <w:rsid w:val="004656E4"/>
    <w:rsid w:val="00465733"/>
    <w:rsid w:val="00466D8C"/>
    <w:rsid w:val="004670E7"/>
    <w:rsid w:val="00472A40"/>
    <w:rsid w:val="00473223"/>
    <w:rsid w:val="00474E54"/>
    <w:rsid w:val="0047667A"/>
    <w:rsid w:val="00477354"/>
    <w:rsid w:val="00486299"/>
    <w:rsid w:val="004870B0"/>
    <w:rsid w:val="00487B1C"/>
    <w:rsid w:val="004921E5"/>
    <w:rsid w:val="004928ED"/>
    <w:rsid w:val="00497227"/>
    <w:rsid w:val="00497C4B"/>
    <w:rsid w:val="00497E64"/>
    <w:rsid w:val="004A0002"/>
    <w:rsid w:val="004A0173"/>
    <w:rsid w:val="004A48EC"/>
    <w:rsid w:val="004A6278"/>
    <w:rsid w:val="004B0D18"/>
    <w:rsid w:val="004B1130"/>
    <w:rsid w:val="004B2112"/>
    <w:rsid w:val="004B3827"/>
    <w:rsid w:val="004B432E"/>
    <w:rsid w:val="004B4E81"/>
    <w:rsid w:val="004B6700"/>
    <w:rsid w:val="004B696C"/>
    <w:rsid w:val="004B713A"/>
    <w:rsid w:val="004B72FC"/>
    <w:rsid w:val="004C0467"/>
    <w:rsid w:val="004C0E99"/>
    <w:rsid w:val="004C19ED"/>
    <w:rsid w:val="004C1C06"/>
    <w:rsid w:val="004C2050"/>
    <w:rsid w:val="004C4AB3"/>
    <w:rsid w:val="004C6386"/>
    <w:rsid w:val="004C7BAD"/>
    <w:rsid w:val="004D2AD3"/>
    <w:rsid w:val="004D3F9F"/>
    <w:rsid w:val="004D428E"/>
    <w:rsid w:val="004D4B84"/>
    <w:rsid w:val="004D7D56"/>
    <w:rsid w:val="004E10AE"/>
    <w:rsid w:val="004E1678"/>
    <w:rsid w:val="004F009C"/>
    <w:rsid w:val="004F5226"/>
    <w:rsid w:val="004F6075"/>
    <w:rsid w:val="004F6AEA"/>
    <w:rsid w:val="0050009D"/>
    <w:rsid w:val="00504089"/>
    <w:rsid w:val="00504636"/>
    <w:rsid w:val="00506AF6"/>
    <w:rsid w:val="00507918"/>
    <w:rsid w:val="005105D7"/>
    <w:rsid w:val="005119DF"/>
    <w:rsid w:val="00513D03"/>
    <w:rsid w:val="00515164"/>
    <w:rsid w:val="0051704E"/>
    <w:rsid w:val="00520EBA"/>
    <w:rsid w:val="00521057"/>
    <w:rsid w:val="0052337E"/>
    <w:rsid w:val="00523543"/>
    <w:rsid w:val="00524A91"/>
    <w:rsid w:val="005277F3"/>
    <w:rsid w:val="00530842"/>
    <w:rsid w:val="00530C39"/>
    <w:rsid w:val="00532F77"/>
    <w:rsid w:val="005365DA"/>
    <w:rsid w:val="00537D13"/>
    <w:rsid w:val="0054021D"/>
    <w:rsid w:val="00541003"/>
    <w:rsid w:val="00542D31"/>
    <w:rsid w:val="00542E09"/>
    <w:rsid w:val="0054306D"/>
    <w:rsid w:val="00547D59"/>
    <w:rsid w:val="00547FDF"/>
    <w:rsid w:val="0055084F"/>
    <w:rsid w:val="00550D55"/>
    <w:rsid w:val="005536F7"/>
    <w:rsid w:val="00555248"/>
    <w:rsid w:val="005568AB"/>
    <w:rsid w:val="00556ECC"/>
    <w:rsid w:val="00562B93"/>
    <w:rsid w:val="005646D5"/>
    <w:rsid w:val="00564741"/>
    <w:rsid w:val="0056485F"/>
    <w:rsid w:val="00564F79"/>
    <w:rsid w:val="005652BE"/>
    <w:rsid w:val="0056568F"/>
    <w:rsid w:val="005659E9"/>
    <w:rsid w:val="0056748E"/>
    <w:rsid w:val="00571FB3"/>
    <w:rsid w:val="005727FB"/>
    <w:rsid w:val="0057280A"/>
    <w:rsid w:val="00572ABF"/>
    <w:rsid w:val="0057342B"/>
    <w:rsid w:val="005739C7"/>
    <w:rsid w:val="00576619"/>
    <w:rsid w:val="00577237"/>
    <w:rsid w:val="005805FC"/>
    <w:rsid w:val="00580884"/>
    <w:rsid w:val="00581EA3"/>
    <w:rsid w:val="005839CB"/>
    <w:rsid w:val="00583C3C"/>
    <w:rsid w:val="00587086"/>
    <w:rsid w:val="00593363"/>
    <w:rsid w:val="005A026A"/>
    <w:rsid w:val="005A085F"/>
    <w:rsid w:val="005A2B99"/>
    <w:rsid w:val="005A450F"/>
    <w:rsid w:val="005A7B45"/>
    <w:rsid w:val="005A7D30"/>
    <w:rsid w:val="005B21E3"/>
    <w:rsid w:val="005B235F"/>
    <w:rsid w:val="005B24FA"/>
    <w:rsid w:val="005B51FB"/>
    <w:rsid w:val="005C1116"/>
    <w:rsid w:val="005C5AE4"/>
    <w:rsid w:val="005C715D"/>
    <w:rsid w:val="005C79F7"/>
    <w:rsid w:val="005D0B66"/>
    <w:rsid w:val="005D0F25"/>
    <w:rsid w:val="005D30A5"/>
    <w:rsid w:val="005D3422"/>
    <w:rsid w:val="005D511F"/>
    <w:rsid w:val="005D6587"/>
    <w:rsid w:val="005E0187"/>
    <w:rsid w:val="005E25E4"/>
    <w:rsid w:val="005E370A"/>
    <w:rsid w:val="005E3830"/>
    <w:rsid w:val="005E4612"/>
    <w:rsid w:val="005E4DE9"/>
    <w:rsid w:val="005E53D2"/>
    <w:rsid w:val="005E71A8"/>
    <w:rsid w:val="005E769B"/>
    <w:rsid w:val="005F0CDB"/>
    <w:rsid w:val="005F132A"/>
    <w:rsid w:val="005F324A"/>
    <w:rsid w:val="005F6900"/>
    <w:rsid w:val="0060372D"/>
    <w:rsid w:val="0060407F"/>
    <w:rsid w:val="00604FBD"/>
    <w:rsid w:val="0061130A"/>
    <w:rsid w:val="00613826"/>
    <w:rsid w:val="00614212"/>
    <w:rsid w:val="00616473"/>
    <w:rsid w:val="0062069F"/>
    <w:rsid w:val="00621566"/>
    <w:rsid w:val="006234C1"/>
    <w:rsid w:val="006244D1"/>
    <w:rsid w:val="00627350"/>
    <w:rsid w:val="0062758D"/>
    <w:rsid w:val="00630C17"/>
    <w:rsid w:val="0063153C"/>
    <w:rsid w:val="006317B2"/>
    <w:rsid w:val="006319F6"/>
    <w:rsid w:val="00634282"/>
    <w:rsid w:val="006345EB"/>
    <w:rsid w:val="00634AB0"/>
    <w:rsid w:val="006368CF"/>
    <w:rsid w:val="00642D23"/>
    <w:rsid w:val="00644F2F"/>
    <w:rsid w:val="00645A12"/>
    <w:rsid w:val="006500CC"/>
    <w:rsid w:val="00650DD0"/>
    <w:rsid w:val="0065238F"/>
    <w:rsid w:val="006556B6"/>
    <w:rsid w:val="00655FA2"/>
    <w:rsid w:val="006608D6"/>
    <w:rsid w:val="00661CF4"/>
    <w:rsid w:val="00662A31"/>
    <w:rsid w:val="00663BA6"/>
    <w:rsid w:val="0066491D"/>
    <w:rsid w:val="00664A74"/>
    <w:rsid w:val="00670084"/>
    <w:rsid w:val="00670D8D"/>
    <w:rsid w:val="00674EC8"/>
    <w:rsid w:val="00675194"/>
    <w:rsid w:val="0067554B"/>
    <w:rsid w:val="0067666F"/>
    <w:rsid w:val="00676B59"/>
    <w:rsid w:val="006772CC"/>
    <w:rsid w:val="00677FD7"/>
    <w:rsid w:val="0068187C"/>
    <w:rsid w:val="006845D7"/>
    <w:rsid w:val="00684E57"/>
    <w:rsid w:val="006874DB"/>
    <w:rsid w:val="006878B0"/>
    <w:rsid w:val="00690B7D"/>
    <w:rsid w:val="00691F7A"/>
    <w:rsid w:val="0069220B"/>
    <w:rsid w:val="00692CD4"/>
    <w:rsid w:val="0069326C"/>
    <w:rsid w:val="00694747"/>
    <w:rsid w:val="00694FF4"/>
    <w:rsid w:val="006A1616"/>
    <w:rsid w:val="006A170B"/>
    <w:rsid w:val="006A1F11"/>
    <w:rsid w:val="006A1F84"/>
    <w:rsid w:val="006A28E5"/>
    <w:rsid w:val="006A2B82"/>
    <w:rsid w:val="006A3468"/>
    <w:rsid w:val="006B0505"/>
    <w:rsid w:val="006B0C4E"/>
    <w:rsid w:val="006B169A"/>
    <w:rsid w:val="006B19E2"/>
    <w:rsid w:val="006B1D02"/>
    <w:rsid w:val="006B32EC"/>
    <w:rsid w:val="006B342A"/>
    <w:rsid w:val="006B44F8"/>
    <w:rsid w:val="006B7489"/>
    <w:rsid w:val="006C5C9F"/>
    <w:rsid w:val="006C600E"/>
    <w:rsid w:val="006D0973"/>
    <w:rsid w:val="006D0A1B"/>
    <w:rsid w:val="006D69A7"/>
    <w:rsid w:val="006D70B4"/>
    <w:rsid w:val="006D765B"/>
    <w:rsid w:val="006E03B0"/>
    <w:rsid w:val="006E169B"/>
    <w:rsid w:val="006E3774"/>
    <w:rsid w:val="006E44EF"/>
    <w:rsid w:val="006E4E11"/>
    <w:rsid w:val="006E4F9F"/>
    <w:rsid w:val="006E5CEE"/>
    <w:rsid w:val="006E7381"/>
    <w:rsid w:val="006E7F05"/>
    <w:rsid w:val="006F0128"/>
    <w:rsid w:val="006F01CE"/>
    <w:rsid w:val="006F1877"/>
    <w:rsid w:val="006F6E99"/>
    <w:rsid w:val="006F7081"/>
    <w:rsid w:val="006F7F9E"/>
    <w:rsid w:val="00701478"/>
    <w:rsid w:val="00702192"/>
    <w:rsid w:val="007044D3"/>
    <w:rsid w:val="00704F08"/>
    <w:rsid w:val="00705255"/>
    <w:rsid w:val="007063E0"/>
    <w:rsid w:val="00706E93"/>
    <w:rsid w:val="00707539"/>
    <w:rsid w:val="007075C0"/>
    <w:rsid w:val="007075EA"/>
    <w:rsid w:val="00710575"/>
    <w:rsid w:val="00710A51"/>
    <w:rsid w:val="007117E3"/>
    <w:rsid w:val="00712194"/>
    <w:rsid w:val="00712B38"/>
    <w:rsid w:val="00713E2A"/>
    <w:rsid w:val="0071466D"/>
    <w:rsid w:val="00715EEB"/>
    <w:rsid w:val="007160CC"/>
    <w:rsid w:val="00716A7A"/>
    <w:rsid w:val="00717D1C"/>
    <w:rsid w:val="00720300"/>
    <w:rsid w:val="007207A1"/>
    <w:rsid w:val="00720F64"/>
    <w:rsid w:val="0072155A"/>
    <w:rsid w:val="00727CDC"/>
    <w:rsid w:val="00731456"/>
    <w:rsid w:val="00732840"/>
    <w:rsid w:val="00733B34"/>
    <w:rsid w:val="00734F91"/>
    <w:rsid w:val="007351D0"/>
    <w:rsid w:val="00735C37"/>
    <w:rsid w:val="00735D2F"/>
    <w:rsid w:val="007402FC"/>
    <w:rsid w:val="00740AD5"/>
    <w:rsid w:val="00745ACB"/>
    <w:rsid w:val="0074670A"/>
    <w:rsid w:val="00747019"/>
    <w:rsid w:val="00751A44"/>
    <w:rsid w:val="00751D7F"/>
    <w:rsid w:val="00753F4C"/>
    <w:rsid w:val="0075464F"/>
    <w:rsid w:val="00754915"/>
    <w:rsid w:val="00754A75"/>
    <w:rsid w:val="00756645"/>
    <w:rsid w:val="007574D4"/>
    <w:rsid w:val="00760B09"/>
    <w:rsid w:val="007614E4"/>
    <w:rsid w:val="007617B6"/>
    <w:rsid w:val="00761E8E"/>
    <w:rsid w:val="00764B9B"/>
    <w:rsid w:val="00765595"/>
    <w:rsid w:val="0076716C"/>
    <w:rsid w:val="00767C63"/>
    <w:rsid w:val="007726BD"/>
    <w:rsid w:val="00772D91"/>
    <w:rsid w:val="00773F0B"/>
    <w:rsid w:val="007757D9"/>
    <w:rsid w:val="00775BBB"/>
    <w:rsid w:val="00776892"/>
    <w:rsid w:val="00777298"/>
    <w:rsid w:val="00777761"/>
    <w:rsid w:val="00781AE4"/>
    <w:rsid w:val="00787EBC"/>
    <w:rsid w:val="00790D42"/>
    <w:rsid w:val="00792A8D"/>
    <w:rsid w:val="007932AC"/>
    <w:rsid w:val="0079451C"/>
    <w:rsid w:val="00795207"/>
    <w:rsid w:val="007959FF"/>
    <w:rsid w:val="00797A8E"/>
    <w:rsid w:val="00797D09"/>
    <w:rsid w:val="007A34C3"/>
    <w:rsid w:val="007A66AE"/>
    <w:rsid w:val="007A74C8"/>
    <w:rsid w:val="007A7C76"/>
    <w:rsid w:val="007B60C3"/>
    <w:rsid w:val="007B6162"/>
    <w:rsid w:val="007B77EB"/>
    <w:rsid w:val="007C043E"/>
    <w:rsid w:val="007C346D"/>
    <w:rsid w:val="007C5C8E"/>
    <w:rsid w:val="007C5ECA"/>
    <w:rsid w:val="007C72C5"/>
    <w:rsid w:val="007C7E62"/>
    <w:rsid w:val="007D0FDF"/>
    <w:rsid w:val="007D19A9"/>
    <w:rsid w:val="007D1B60"/>
    <w:rsid w:val="007D2118"/>
    <w:rsid w:val="007D313D"/>
    <w:rsid w:val="007D72F1"/>
    <w:rsid w:val="007D7DA2"/>
    <w:rsid w:val="007E1181"/>
    <w:rsid w:val="007E16F0"/>
    <w:rsid w:val="007E45C3"/>
    <w:rsid w:val="007E5276"/>
    <w:rsid w:val="007E75FF"/>
    <w:rsid w:val="007F253D"/>
    <w:rsid w:val="007F5C17"/>
    <w:rsid w:val="007F6224"/>
    <w:rsid w:val="007F6CFB"/>
    <w:rsid w:val="007F7B8F"/>
    <w:rsid w:val="008011DD"/>
    <w:rsid w:val="008020E8"/>
    <w:rsid w:val="00802F8C"/>
    <w:rsid w:val="00806912"/>
    <w:rsid w:val="008078E4"/>
    <w:rsid w:val="008105DC"/>
    <w:rsid w:val="00811A06"/>
    <w:rsid w:val="00813AB8"/>
    <w:rsid w:val="008152C8"/>
    <w:rsid w:val="00815716"/>
    <w:rsid w:val="00816A34"/>
    <w:rsid w:val="00822C08"/>
    <w:rsid w:val="00825A4E"/>
    <w:rsid w:val="00825C9C"/>
    <w:rsid w:val="00827D08"/>
    <w:rsid w:val="00827EC9"/>
    <w:rsid w:val="00831104"/>
    <w:rsid w:val="008333E2"/>
    <w:rsid w:val="00833554"/>
    <w:rsid w:val="008335B3"/>
    <w:rsid w:val="00837D1C"/>
    <w:rsid w:val="00837F0C"/>
    <w:rsid w:val="00841784"/>
    <w:rsid w:val="008424BD"/>
    <w:rsid w:val="00842C61"/>
    <w:rsid w:val="00844481"/>
    <w:rsid w:val="00844E75"/>
    <w:rsid w:val="0084536D"/>
    <w:rsid w:val="008464CC"/>
    <w:rsid w:val="00846D20"/>
    <w:rsid w:val="00847198"/>
    <w:rsid w:val="008514B7"/>
    <w:rsid w:val="00851C9B"/>
    <w:rsid w:val="00852BAB"/>
    <w:rsid w:val="00854C3C"/>
    <w:rsid w:val="00856B67"/>
    <w:rsid w:val="008613BC"/>
    <w:rsid w:val="00862644"/>
    <w:rsid w:val="00862BB5"/>
    <w:rsid w:val="008640D5"/>
    <w:rsid w:val="00864802"/>
    <w:rsid w:val="00864A5F"/>
    <w:rsid w:val="00864DA0"/>
    <w:rsid w:val="00865C69"/>
    <w:rsid w:val="008665B0"/>
    <w:rsid w:val="00867C5E"/>
    <w:rsid w:val="00871873"/>
    <w:rsid w:val="00871C27"/>
    <w:rsid w:val="0087391C"/>
    <w:rsid w:val="0087672E"/>
    <w:rsid w:val="008775E4"/>
    <w:rsid w:val="00881426"/>
    <w:rsid w:val="00882154"/>
    <w:rsid w:val="00883B68"/>
    <w:rsid w:val="00884FFB"/>
    <w:rsid w:val="00885FB7"/>
    <w:rsid w:val="008911AF"/>
    <w:rsid w:val="00892344"/>
    <w:rsid w:val="0089412A"/>
    <w:rsid w:val="0089468D"/>
    <w:rsid w:val="00895B1A"/>
    <w:rsid w:val="00895CCA"/>
    <w:rsid w:val="00895FC2"/>
    <w:rsid w:val="008A06A2"/>
    <w:rsid w:val="008A0735"/>
    <w:rsid w:val="008A0F7F"/>
    <w:rsid w:val="008A23B7"/>
    <w:rsid w:val="008A390B"/>
    <w:rsid w:val="008A4D7C"/>
    <w:rsid w:val="008B0C6A"/>
    <w:rsid w:val="008B2387"/>
    <w:rsid w:val="008B2BAC"/>
    <w:rsid w:val="008B2E8E"/>
    <w:rsid w:val="008B312A"/>
    <w:rsid w:val="008B4CDE"/>
    <w:rsid w:val="008B6382"/>
    <w:rsid w:val="008C39C4"/>
    <w:rsid w:val="008C4A1E"/>
    <w:rsid w:val="008C4FD8"/>
    <w:rsid w:val="008C5DB0"/>
    <w:rsid w:val="008C6D62"/>
    <w:rsid w:val="008C6F31"/>
    <w:rsid w:val="008C701F"/>
    <w:rsid w:val="008D0CCA"/>
    <w:rsid w:val="008D1807"/>
    <w:rsid w:val="008D4C39"/>
    <w:rsid w:val="008D55C6"/>
    <w:rsid w:val="008D668A"/>
    <w:rsid w:val="008D6BD2"/>
    <w:rsid w:val="008D6DFF"/>
    <w:rsid w:val="008E3EF1"/>
    <w:rsid w:val="008E6CAE"/>
    <w:rsid w:val="008E7C9E"/>
    <w:rsid w:val="008E7D7F"/>
    <w:rsid w:val="008E7ECF"/>
    <w:rsid w:val="008F008A"/>
    <w:rsid w:val="008F0EE2"/>
    <w:rsid w:val="008F2AE1"/>
    <w:rsid w:val="008F2E0E"/>
    <w:rsid w:val="008F603F"/>
    <w:rsid w:val="009004D6"/>
    <w:rsid w:val="009018C2"/>
    <w:rsid w:val="00901CDA"/>
    <w:rsid w:val="00903250"/>
    <w:rsid w:val="0090472A"/>
    <w:rsid w:val="0090547B"/>
    <w:rsid w:val="0091359D"/>
    <w:rsid w:val="009142B0"/>
    <w:rsid w:val="009149F1"/>
    <w:rsid w:val="009157D6"/>
    <w:rsid w:val="00916FBC"/>
    <w:rsid w:val="00920749"/>
    <w:rsid w:val="00922611"/>
    <w:rsid w:val="00923EB4"/>
    <w:rsid w:val="009265F8"/>
    <w:rsid w:val="00927444"/>
    <w:rsid w:val="00931777"/>
    <w:rsid w:val="0093404A"/>
    <w:rsid w:val="00941565"/>
    <w:rsid w:val="00942E89"/>
    <w:rsid w:val="009479AA"/>
    <w:rsid w:val="00951C96"/>
    <w:rsid w:val="00953335"/>
    <w:rsid w:val="00957ADB"/>
    <w:rsid w:val="009632D4"/>
    <w:rsid w:val="009640D6"/>
    <w:rsid w:val="00972993"/>
    <w:rsid w:val="0097596D"/>
    <w:rsid w:val="00983E02"/>
    <w:rsid w:val="0098660E"/>
    <w:rsid w:val="009879B9"/>
    <w:rsid w:val="00987A8F"/>
    <w:rsid w:val="00990137"/>
    <w:rsid w:val="009901BB"/>
    <w:rsid w:val="00990E59"/>
    <w:rsid w:val="00991B29"/>
    <w:rsid w:val="0099367E"/>
    <w:rsid w:val="009A11D4"/>
    <w:rsid w:val="009A1B3B"/>
    <w:rsid w:val="009A4DBB"/>
    <w:rsid w:val="009A4F8D"/>
    <w:rsid w:val="009A5827"/>
    <w:rsid w:val="009A6A80"/>
    <w:rsid w:val="009A79DE"/>
    <w:rsid w:val="009B0604"/>
    <w:rsid w:val="009B3003"/>
    <w:rsid w:val="009B31AF"/>
    <w:rsid w:val="009B4541"/>
    <w:rsid w:val="009B45D4"/>
    <w:rsid w:val="009B4748"/>
    <w:rsid w:val="009B52FB"/>
    <w:rsid w:val="009B57A1"/>
    <w:rsid w:val="009B5F44"/>
    <w:rsid w:val="009C2131"/>
    <w:rsid w:val="009C3A2A"/>
    <w:rsid w:val="009C4896"/>
    <w:rsid w:val="009C4955"/>
    <w:rsid w:val="009C528E"/>
    <w:rsid w:val="009C6D08"/>
    <w:rsid w:val="009C7155"/>
    <w:rsid w:val="009D2A96"/>
    <w:rsid w:val="009D4A39"/>
    <w:rsid w:val="009D7233"/>
    <w:rsid w:val="009D75A4"/>
    <w:rsid w:val="009D7815"/>
    <w:rsid w:val="009E566E"/>
    <w:rsid w:val="009F0E6E"/>
    <w:rsid w:val="009F4217"/>
    <w:rsid w:val="009F7011"/>
    <w:rsid w:val="00A00B0B"/>
    <w:rsid w:val="00A017C9"/>
    <w:rsid w:val="00A028D0"/>
    <w:rsid w:val="00A02F20"/>
    <w:rsid w:val="00A0342B"/>
    <w:rsid w:val="00A04ACA"/>
    <w:rsid w:val="00A0549E"/>
    <w:rsid w:val="00A135A1"/>
    <w:rsid w:val="00A135F8"/>
    <w:rsid w:val="00A140EF"/>
    <w:rsid w:val="00A14A4E"/>
    <w:rsid w:val="00A16A81"/>
    <w:rsid w:val="00A222C0"/>
    <w:rsid w:val="00A23E1D"/>
    <w:rsid w:val="00A242CE"/>
    <w:rsid w:val="00A24771"/>
    <w:rsid w:val="00A25D80"/>
    <w:rsid w:val="00A30967"/>
    <w:rsid w:val="00A32410"/>
    <w:rsid w:val="00A32719"/>
    <w:rsid w:val="00A33D34"/>
    <w:rsid w:val="00A354DA"/>
    <w:rsid w:val="00A36605"/>
    <w:rsid w:val="00A367DC"/>
    <w:rsid w:val="00A37266"/>
    <w:rsid w:val="00A408A5"/>
    <w:rsid w:val="00A41186"/>
    <w:rsid w:val="00A422C0"/>
    <w:rsid w:val="00A44285"/>
    <w:rsid w:val="00A4773C"/>
    <w:rsid w:val="00A47EF2"/>
    <w:rsid w:val="00A51946"/>
    <w:rsid w:val="00A547FB"/>
    <w:rsid w:val="00A55099"/>
    <w:rsid w:val="00A563D9"/>
    <w:rsid w:val="00A57E62"/>
    <w:rsid w:val="00A6043A"/>
    <w:rsid w:val="00A610A3"/>
    <w:rsid w:val="00A621D6"/>
    <w:rsid w:val="00A66D61"/>
    <w:rsid w:val="00A670E9"/>
    <w:rsid w:val="00A7034B"/>
    <w:rsid w:val="00A73C16"/>
    <w:rsid w:val="00A74161"/>
    <w:rsid w:val="00A74DB1"/>
    <w:rsid w:val="00A76E67"/>
    <w:rsid w:val="00A77961"/>
    <w:rsid w:val="00A8212B"/>
    <w:rsid w:val="00A82EFF"/>
    <w:rsid w:val="00A8369B"/>
    <w:rsid w:val="00A836BE"/>
    <w:rsid w:val="00A84367"/>
    <w:rsid w:val="00A84954"/>
    <w:rsid w:val="00A859C1"/>
    <w:rsid w:val="00A8791D"/>
    <w:rsid w:val="00A903D1"/>
    <w:rsid w:val="00A9098F"/>
    <w:rsid w:val="00A91E3C"/>
    <w:rsid w:val="00AA2B26"/>
    <w:rsid w:val="00AA2DBE"/>
    <w:rsid w:val="00AA342C"/>
    <w:rsid w:val="00AA5F7A"/>
    <w:rsid w:val="00AA6780"/>
    <w:rsid w:val="00AA6D2E"/>
    <w:rsid w:val="00AA79D5"/>
    <w:rsid w:val="00AB03F0"/>
    <w:rsid w:val="00AB0A6A"/>
    <w:rsid w:val="00AB5683"/>
    <w:rsid w:val="00AB6EED"/>
    <w:rsid w:val="00AB7CF7"/>
    <w:rsid w:val="00AC07EF"/>
    <w:rsid w:val="00AC103C"/>
    <w:rsid w:val="00AC2D08"/>
    <w:rsid w:val="00AC6B48"/>
    <w:rsid w:val="00AC7CD1"/>
    <w:rsid w:val="00AD144B"/>
    <w:rsid w:val="00AD1D2A"/>
    <w:rsid w:val="00AD1F59"/>
    <w:rsid w:val="00AD2C99"/>
    <w:rsid w:val="00AE0F90"/>
    <w:rsid w:val="00AE29D7"/>
    <w:rsid w:val="00AE3165"/>
    <w:rsid w:val="00AE32F4"/>
    <w:rsid w:val="00AE3B16"/>
    <w:rsid w:val="00AE3C72"/>
    <w:rsid w:val="00AE735C"/>
    <w:rsid w:val="00AF0A45"/>
    <w:rsid w:val="00AF24F8"/>
    <w:rsid w:val="00AF3F55"/>
    <w:rsid w:val="00AF5145"/>
    <w:rsid w:val="00B03342"/>
    <w:rsid w:val="00B03A21"/>
    <w:rsid w:val="00B04D8B"/>
    <w:rsid w:val="00B05CA7"/>
    <w:rsid w:val="00B0601E"/>
    <w:rsid w:val="00B11DC3"/>
    <w:rsid w:val="00B15F1F"/>
    <w:rsid w:val="00B242FF"/>
    <w:rsid w:val="00B24F2B"/>
    <w:rsid w:val="00B26B1A"/>
    <w:rsid w:val="00B30439"/>
    <w:rsid w:val="00B3382D"/>
    <w:rsid w:val="00B355BF"/>
    <w:rsid w:val="00B3652C"/>
    <w:rsid w:val="00B40A08"/>
    <w:rsid w:val="00B41639"/>
    <w:rsid w:val="00B41D94"/>
    <w:rsid w:val="00B42503"/>
    <w:rsid w:val="00B4276B"/>
    <w:rsid w:val="00B432CB"/>
    <w:rsid w:val="00B438E4"/>
    <w:rsid w:val="00B43C3C"/>
    <w:rsid w:val="00B44622"/>
    <w:rsid w:val="00B45192"/>
    <w:rsid w:val="00B47126"/>
    <w:rsid w:val="00B51E26"/>
    <w:rsid w:val="00B55D60"/>
    <w:rsid w:val="00B56756"/>
    <w:rsid w:val="00B572D0"/>
    <w:rsid w:val="00B60DF8"/>
    <w:rsid w:val="00B61248"/>
    <w:rsid w:val="00B63E43"/>
    <w:rsid w:val="00B64D2E"/>
    <w:rsid w:val="00B665FE"/>
    <w:rsid w:val="00B66F55"/>
    <w:rsid w:val="00B745FC"/>
    <w:rsid w:val="00B74BDF"/>
    <w:rsid w:val="00B74C93"/>
    <w:rsid w:val="00B81B43"/>
    <w:rsid w:val="00B837F1"/>
    <w:rsid w:val="00B84314"/>
    <w:rsid w:val="00B85B3F"/>
    <w:rsid w:val="00B87357"/>
    <w:rsid w:val="00B873C1"/>
    <w:rsid w:val="00B87B11"/>
    <w:rsid w:val="00B90697"/>
    <w:rsid w:val="00B947AE"/>
    <w:rsid w:val="00B94C29"/>
    <w:rsid w:val="00B954DF"/>
    <w:rsid w:val="00B95706"/>
    <w:rsid w:val="00B96168"/>
    <w:rsid w:val="00BA07BB"/>
    <w:rsid w:val="00BA2AC8"/>
    <w:rsid w:val="00BA2F1A"/>
    <w:rsid w:val="00BA6E52"/>
    <w:rsid w:val="00BB0F04"/>
    <w:rsid w:val="00BB46E2"/>
    <w:rsid w:val="00BB7C89"/>
    <w:rsid w:val="00BC08C1"/>
    <w:rsid w:val="00BC158F"/>
    <w:rsid w:val="00BC2DC9"/>
    <w:rsid w:val="00BC2F56"/>
    <w:rsid w:val="00BC33B2"/>
    <w:rsid w:val="00BC4E08"/>
    <w:rsid w:val="00BC4F9D"/>
    <w:rsid w:val="00BC6594"/>
    <w:rsid w:val="00BC692D"/>
    <w:rsid w:val="00BD7DC9"/>
    <w:rsid w:val="00BE1263"/>
    <w:rsid w:val="00BE136A"/>
    <w:rsid w:val="00BE23A1"/>
    <w:rsid w:val="00BE28E2"/>
    <w:rsid w:val="00BE36EE"/>
    <w:rsid w:val="00BE3AAA"/>
    <w:rsid w:val="00BE3D76"/>
    <w:rsid w:val="00BE7E8D"/>
    <w:rsid w:val="00BF210F"/>
    <w:rsid w:val="00BF3C3A"/>
    <w:rsid w:val="00BF7618"/>
    <w:rsid w:val="00BF7C0D"/>
    <w:rsid w:val="00C034DD"/>
    <w:rsid w:val="00C03B70"/>
    <w:rsid w:val="00C04A7B"/>
    <w:rsid w:val="00C11E01"/>
    <w:rsid w:val="00C133E7"/>
    <w:rsid w:val="00C16907"/>
    <w:rsid w:val="00C17D92"/>
    <w:rsid w:val="00C200D4"/>
    <w:rsid w:val="00C22D62"/>
    <w:rsid w:val="00C26E04"/>
    <w:rsid w:val="00C3209A"/>
    <w:rsid w:val="00C32464"/>
    <w:rsid w:val="00C34AA7"/>
    <w:rsid w:val="00C365EA"/>
    <w:rsid w:val="00C36D2D"/>
    <w:rsid w:val="00C36E67"/>
    <w:rsid w:val="00C36F0F"/>
    <w:rsid w:val="00C410D2"/>
    <w:rsid w:val="00C428D7"/>
    <w:rsid w:val="00C43428"/>
    <w:rsid w:val="00C45D8C"/>
    <w:rsid w:val="00C46EF2"/>
    <w:rsid w:val="00C47256"/>
    <w:rsid w:val="00C47939"/>
    <w:rsid w:val="00C506D8"/>
    <w:rsid w:val="00C52DEF"/>
    <w:rsid w:val="00C538A7"/>
    <w:rsid w:val="00C54A3A"/>
    <w:rsid w:val="00C5522B"/>
    <w:rsid w:val="00C55CBC"/>
    <w:rsid w:val="00C55D9F"/>
    <w:rsid w:val="00C57805"/>
    <w:rsid w:val="00C600C8"/>
    <w:rsid w:val="00C60A16"/>
    <w:rsid w:val="00C6242E"/>
    <w:rsid w:val="00C62E55"/>
    <w:rsid w:val="00C6348D"/>
    <w:rsid w:val="00C63C4A"/>
    <w:rsid w:val="00C6462A"/>
    <w:rsid w:val="00C713C7"/>
    <w:rsid w:val="00C778F0"/>
    <w:rsid w:val="00C830C6"/>
    <w:rsid w:val="00C849AA"/>
    <w:rsid w:val="00C855CD"/>
    <w:rsid w:val="00C8571D"/>
    <w:rsid w:val="00C869F3"/>
    <w:rsid w:val="00C86C23"/>
    <w:rsid w:val="00C87A8A"/>
    <w:rsid w:val="00C911AB"/>
    <w:rsid w:val="00C93DF7"/>
    <w:rsid w:val="00C942CC"/>
    <w:rsid w:val="00C94CB5"/>
    <w:rsid w:val="00C95147"/>
    <w:rsid w:val="00C95955"/>
    <w:rsid w:val="00C95E9F"/>
    <w:rsid w:val="00C96D99"/>
    <w:rsid w:val="00CA2369"/>
    <w:rsid w:val="00CA452A"/>
    <w:rsid w:val="00CA4DCF"/>
    <w:rsid w:val="00CA5B6E"/>
    <w:rsid w:val="00CA7B7B"/>
    <w:rsid w:val="00CB6D9C"/>
    <w:rsid w:val="00CC18F3"/>
    <w:rsid w:val="00CC35B6"/>
    <w:rsid w:val="00CC440B"/>
    <w:rsid w:val="00CC5ECA"/>
    <w:rsid w:val="00CC600A"/>
    <w:rsid w:val="00CC67F7"/>
    <w:rsid w:val="00CC6E64"/>
    <w:rsid w:val="00CC7605"/>
    <w:rsid w:val="00CD0BB8"/>
    <w:rsid w:val="00CD0DC3"/>
    <w:rsid w:val="00CD1F36"/>
    <w:rsid w:val="00CD591E"/>
    <w:rsid w:val="00CD7714"/>
    <w:rsid w:val="00CE10F7"/>
    <w:rsid w:val="00CE2E4D"/>
    <w:rsid w:val="00CE3CEF"/>
    <w:rsid w:val="00CE41BA"/>
    <w:rsid w:val="00CE5AB0"/>
    <w:rsid w:val="00CE675C"/>
    <w:rsid w:val="00CF1FCB"/>
    <w:rsid w:val="00CF311A"/>
    <w:rsid w:val="00CF4117"/>
    <w:rsid w:val="00CF4E99"/>
    <w:rsid w:val="00CF7AFC"/>
    <w:rsid w:val="00D00075"/>
    <w:rsid w:val="00D00EE9"/>
    <w:rsid w:val="00D05A06"/>
    <w:rsid w:val="00D06855"/>
    <w:rsid w:val="00D0729D"/>
    <w:rsid w:val="00D07E35"/>
    <w:rsid w:val="00D1117B"/>
    <w:rsid w:val="00D12795"/>
    <w:rsid w:val="00D13393"/>
    <w:rsid w:val="00D155FA"/>
    <w:rsid w:val="00D23A54"/>
    <w:rsid w:val="00D2519F"/>
    <w:rsid w:val="00D263B5"/>
    <w:rsid w:val="00D30403"/>
    <w:rsid w:val="00D33966"/>
    <w:rsid w:val="00D34008"/>
    <w:rsid w:val="00D343D1"/>
    <w:rsid w:val="00D36C02"/>
    <w:rsid w:val="00D37456"/>
    <w:rsid w:val="00D400DC"/>
    <w:rsid w:val="00D40DA6"/>
    <w:rsid w:val="00D40DCE"/>
    <w:rsid w:val="00D450F2"/>
    <w:rsid w:val="00D45C5E"/>
    <w:rsid w:val="00D45CAD"/>
    <w:rsid w:val="00D50327"/>
    <w:rsid w:val="00D52853"/>
    <w:rsid w:val="00D5316B"/>
    <w:rsid w:val="00D53235"/>
    <w:rsid w:val="00D5372A"/>
    <w:rsid w:val="00D659B9"/>
    <w:rsid w:val="00D67AD7"/>
    <w:rsid w:val="00D7126A"/>
    <w:rsid w:val="00D71B61"/>
    <w:rsid w:val="00D7217D"/>
    <w:rsid w:val="00D7257B"/>
    <w:rsid w:val="00D75878"/>
    <w:rsid w:val="00D7638C"/>
    <w:rsid w:val="00D76F09"/>
    <w:rsid w:val="00D76F27"/>
    <w:rsid w:val="00D774CB"/>
    <w:rsid w:val="00D7764E"/>
    <w:rsid w:val="00D777C9"/>
    <w:rsid w:val="00D81ED2"/>
    <w:rsid w:val="00D8224E"/>
    <w:rsid w:val="00D8287F"/>
    <w:rsid w:val="00D84734"/>
    <w:rsid w:val="00D861FE"/>
    <w:rsid w:val="00D870BC"/>
    <w:rsid w:val="00D90EEB"/>
    <w:rsid w:val="00D92F55"/>
    <w:rsid w:val="00D93090"/>
    <w:rsid w:val="00D959B0"/>
    <w:rsid w:val="00D959B9"/>
    <w:rsid w:val="00D962F1"/>
    <w:rsid w:val="00D967EC"/>
    <w:rsid w:val="00D973D9"/>
    <w:rsid w:val="00D97884"/>
    <w:rsid w:val="00DA204E"/>
    <w:rsid w:val="00DA3E8E"/>
    <w:rsid w:val="00DA6DD7"/>
    <w:rsid w:val="00DA7799"/>
    <w:rsid w:val="00DA7FA3"/>
    <w:rsid w:val="00DB5F5E"/>
    <w:rsid w:val="00DB62A9"/>
    <w:rsid w:val="00DC1EC3"/>
    <w:rsid w:val="00DC5BDD"/>
    <w:rsid w:val="00DC5D78"/>
    <w:rsid w:val="00DC5DB5"/>
    <w:rsid w:val="00DC5DDC"/>
    <w:rsid w:val="00DC6150"/>
    <w:rsid w:val="00DC6B98"/>
    <w:rsid w:val="00DC768B"/>
    <w:rsid w:val="00DD0E1E"/>
    <w:rsid w:val="00DD18A5"/>
    <w:rsid w:val="00DD3557"/>
    <w:rsid w:val="00DD4DB6"/>
    <w:rsid w:val="00DD4F35"/>
    <w:rsid w:val="00DD543E"/>
    <w:rsid w:val="00DD6286"/>
    <w:rsid w:val="00DE05A3"/>
    <w:rsid w:val="00DE1D2D"/>
    <w:rsid w:val="00DE245B"/>
    <w:rsid w:val="00DE44C2"/>
    <w:rsid w:val="00DE476A"/>
    <w:rsid w:val="00DE526F"/>
    <w:rsid w:val="00DF0A5D"/>
    <w:rsid w:val="00DF375C"/>
    <w:rsid w:val="00DF69DD"/>
    <w:rsid w:val="00DF7442"/>
    <w:rsid w:val="00E00B2B"/>
    <w:rsid w:val="00E00BC3"/>
    <w:rsid w:val="00E01964"/>
    <w:rsid w:val="00E02853"/>
    <w:rsid w:val="00E029F3"/>
    <w:rsid w:val="00E07B1C"/>
    <w:rsid w:val="00E11B19"/>
    <w:rsid w:val="00E12C26"/>
    <w:rsid w:val="00E143F2"/>
    <w:rsid w:val="00E20553"/>
    <w:rsid w:val="00E21D74"/>
    <w:rsid w:val="00E222EE"/>
    <w:rsid w:val="00E22523"/>
    <w:rsid w:val="00E22FF0"/>
    <w:rsid w:val="00E23D4A"/>
    <w:rsid w:val="00E246A0"/>
    <w:rsid w:val="00E255FC"/>
    <w:rsid w:val="00E31196"/>
    <w:rsid w:val="00E31F18"/>
    <w:rsid w:val="00E36182"/>
    <w:rsid w:val="00E362A9"/>
    <w:rsid w:val="00E37537"/>
    <w:rsid w:val="00E4366A"/>
    <w:rsid w:val="00E4389E"/>
    <w:rsid w:val="00E43919"/>
    <w:rsid w:val="00E45D58"/>
    <w:rsid w:val="00E46E15"/>
    <w:rsid w:val="00E47B16"/>
    <w:rsid w:val="00E5059F"/>
    <w:rsid w:val="00E51457"/>
    <w:rsid w:val="00E52FB9"/>
    <w:rsid w:val="00E546DF"/>
    <w:rsid w:val="00E54ED7"/>
    <w:rsid w:val="00E571B2"/>
    <w:rsid w:val="00E5794D"/>
    <w:rsid w:val="00E57A77"/>
    <w:rsid w:val="00E60A52"/>
    <w:rsid w:val="00E62801"/>
    <w:rsid w:val="00E64FDA"/>
    <w:rsid w:val="00E66C2F"/>
    <w:rsid w:val="00E66DED"/>
    <w:rsid w:val="00E67032"/>
    <w:rsid w:val="00E72645"/>
    <w:rsid w:val="00E74D44"/>
    <w:rsid w:val="00E75110"/>
    <w:rsid w:val="00E75C8B"/>
    <w:rsid w:val="00E75CE3"/>
    <w:rsid w:val="00E761D2"/>
    <w:rsid w:val="00E77E81"/>
    <w:rsid w:val="00E81993"/>
    <w:rsid w:val="00E83DCD"/>
    <w:rsid w:val="00E90C20"/>
    <w:rsid w:val="00E922C9"/>
    <w:rsid w:val="00E92DE1"/>
    <w:rsid w:val="00E950CC"/>
    <w:rsid w:val="00EA287A"/>
    <w:rsid w:val="00EA44E3"/>
    <w:rsid w:val="00EA7E85"/>
    <w:rsid w:val="00EB2ED1"/>
    <w:rsid w:val="00EB6FB8"/>
    <w:rsid w:val="00EB7FAA"/>
    <w:rsid w:val="00EC0272"/>
    <w:rsid w:val="00EC2132"/>
    <w:rsid w:val="00EC29BA"/>
    <w:rsid w:val="00EC4BFC"/>
    <w:rsid w:val="00EC4DB3"/>
    <w:rsid w:val="00EC6DDC"/>
    <w:rsid w:val="00EC7DCB"/>
    <w:rsid w:val="00ED1303"/>
    <w:rsid w:val="00ED2BFB"/>
    <w:rsid w:val="00ED55F1"/>
    <w:rsid w:val="00ED5DBF"/>
    <w:rsid w:val="00EE0265"/>
    <w:rsid w:val="00EE0C90"/>
    <w:rsid w:val="00EE1C16"/>
    <w:rsid w:val="00EE1F2A"/>
    <w:rsid w:val="00EE20CC"/>
    <w:rsid w:val="00EE4D0D"/>
    <w:rsid w:val="00EE50A5"/>
    <w:rsid w:val="00EE5D59"/>
    <w:rsid w:val="00EE5F8A"/>
    <w:rsid w:val="00EE712D"/>
    <w:rsid w:val="00EF2374"/>
    <w:rsid w:val="00EF5419"/>
    <w:rsid w:val="00EF620B"/>
    <w:rsid w:val="00EF630C"/>
    <w:rsid w:val="00EF7160"/>
    <w:rsid w:val="00F02686"/>
    <w:rsid w:val="00F0640A"/>
    <w:rsid w:val="00F07052"/>
    <w:rsid w:val="00F078B9"/>
    <w:rsid w:val="00F114C0"/>
    <w:rsid w:val="00F11B89"/>
    <w:rsid w:val="00F1420D"/>
    <w:rsid w:val="00F16B58"/>
    <w:rsid w:val="00F16CF9"/>
    <w:rsid w:val="00F17277"/>
    <w:rsid w:val="00F17362"/>
    <w:rsid w:val="00F20BF8"/>
    <w:rsid w:val="00F2636D"/>
    <w:rsid w:val="00F2686C"/>
    <w:rsid w:val="00F30E1E"/>
    <w:rsid w:val="00F32B3C"/>
    <w:rsid w:val="00F37E22"/>
    <w:rsid w:val="00F41F2D"/>
    <w:rsid w:val="00F43339"/>
    <w:rsid w:val="00F44270"/>
    <w:rsid w:val="00F470E9"/>
    <w:rsid w:val="00F4741B"/>
    <w:rsid w:val="00F56A76"/>
    <w:rsid w:val="00F61D8E"/>
    <w:rsid w:val="00F662C5"/>
    <w:rsid w:val="00F66F4B"/>
    <w:rsid w:val="00F76913"/>
    <w:rsid w:val="00F82694"/>
    <w:rsid w:val="00F8337B"/>
    <w:rsid w:val="00F85F3B"/>
    <w:rsid w:val="00F90CE5"/>
    <w:rsid w:val="00FA0341"/>
    <w:rsid w:val="00FA34A7"/>
    <w:rsid w:val="00FA4EAC"/>
    <w:rsid w:val="00FA573D"/>
    <w:rsid w:val="00FA5789"/>
    <w:rsid w:val="00FB1732"/>
    <w:rsid w:val="00FB1C9F"/>
    <w:rsid w:val="00FB1D91"/>
    <w:rsid w:val="00FB4B32"/>
    <w:rsid w:val="00FB5352"/>
    <w:rsid w:val="00FB53D9"/>
    <w:rsid w:val="00FB5CB5"/>
    <w:rsid w:val="00FB6351"/>
    <w:rsid w:val="00FC05CC"/>
    <w:rsid w:val="00FC1269"/>
    <w:rsid w:val="00FC13FE"/>
    <w:rsid w:val="00FC33F3"/>
    <w:rsid w:val="00FC3964"/>
    <w:rsid w:val="00FC4B09"/>
    <w:rsid w:val="00FD1972"/>
    <w:rsid w:val="00FD2908"/>
    <w:rsid w:val="00FD6830"/>
    <w:rsid w:val="00FD7AFC"/>
    <w:rsid w:val="00FD7CCD"/>
    <w:rsid w:val="00FD7D8B"/>
    <w:rsid w:val="00FE2127"/>
    <w:rsid w:val="00FE2B9D"/>
    <w:rsid w:val="00FE3D96"/>
    <w:rsid w:val="00FE504B"/>
    <w:rsid w:val="00FE5EB9"/>
    <w:rsid w:val="00FE65D1"/>
    <w:rsid w:val="00FF1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881426"/>
    <w:pPr>
      <w:spacing w:before="6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A3E8E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A3E8E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Heading2"/>
    <w:next w:val="Normal"/>
    <w:link w:val="Heading3Char"/>
    <w:uiPriority w:val="99"/>
    <w:qFormat/>
    <w:rsid w:val="00DA3E8E"/>
    <w:pPr>
      <w:numPr>
        <w:ilvl w:val="0"/>
        <w:numId w:val="0"/>
      </w:numPr>
      <w:jc w:val="center"/>
      <w:outlineLvl w:val="2"/>
    </w:pPr>
    <w:rPr>
      <w:b w:val="0"/>
      <w:bCs w:val="0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A3E8E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A3E8E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A3E8E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A3E8E"/>
    <w:pPr>
      <w:keepNext/>
      <w:numPr>
        <w:ilvl w:val="6"/>
        <w:numId w:val="1"/>
      </w:numPr>
      <w:spacing w:line="360" w:lineRule="auto"/>
      <w:jc w:val="center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uiPriority w:val="99"/>
    <w:qFormat/>
    <w:rsid w:val="00DA3E8E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DA3E8E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C528E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C528E"/>
    <w:rPr>
      <w:rFonts w:ascii="Cambria" w:hAnsi="Cambria" w:cs="Times New Roman"/>
      <w:b/>
      <w:i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C528E"/>
    <w:rPr>
      <w:rFonts w:ascii="Cambria" w:hAnsi="Cambria" w:cs="Times New Roman"/>
      <w:b/>
      <w:sz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9C528E"/>
    <w:rPr>
      <w:rFonts w:ascii="Calibri" w:hAnsi="Calibri" w:cs="Times New Roman"/>
      <w:b/>
      <w:sz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9C528E"/>
    <w:rPr>
      <w:rFonts w:ascii="Calibri" w:hAnsi="Calibri" w:cs="Times New Roman"/>
      <w:b/>
      <w:i/>
      <w:sz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9C528E"/>
    <w:rPr>
      <w:rFonts w:ascii="Calibri" w:hAnsi="Calibri" w:cs="Times New Roman"/>
      <w:b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9C528E"/>
    <w:rPr>
      <w:rFonts w:ascii="Calibri" w:hAnsi="Calibri" w:cs="Times New Roman"/>
      <w:sz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9C528E"/>
    <w:rPr>
      <w:rFonts w:ascii="Calibri" w:hAnsi="Calibri" w:cs="Times New Roman"/>
      <w:i/>
      <w:sz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9C528E"/>
    <w:rPr>
      <w:rFonts w:ascii="Cambria" w:hAnsi="Cambria" w:cs="Times New Roman"/>
    </w:rPr>
  </w:style>
  <w:style w:type="table" w:styleId="TableGrid">
    <w:name w:val="Table Grid"/>
    <w:basedOn w:val="TableNormal"/>
    <w:uiPriority w:val="99"/>
    <w:rsid w:val="00DA3E8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DA3E8E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42849"/>
    <w:rPr>
      <w:rFonts w:cs="Times New Roman"/>
      <w:sz w:val="24"/>
    </w:rPr>
  </w:style>
  <w:style w:type="character" w:styleId="PageNumber">
    <w:name w:val="page number"/>
    <w:basedOn w:val="DefaultParagraphFont"/>
    <w:uiPriority w:val="99"/>
    <w:rsid w:val="00DA3E8E"/>
    <w:rPr>
      <w:rFonts w:cs="Times New Roman"/>
    </w:rPr>
  </w:style>
  <w:style w:type="paragraph" w:styleId="Header">
    <w:name w:val="header"/>
    <w:basedOn w:val="Normal"/>
    <w:link w:val="HeaderChar"/>
    <w:uiPriority w:val="99"/>
    <w:rsid w:val="00DA3E8E"/>
    <w:pPr>
      <w:tabs>
        <w:tab w:val="center" w:pos="4677"/>
        <w:tab w:val="right" w:pos="9355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30967"/>
    <w:rPr>
      <w:rFonts w:cs="Times New Roman"/>
      <w:sz w:val="24"/>
    </w:rPr>
  </w:style>
  <w:style w:type="paragraph" w:styleId="NormalWeb">
    <w:name w:val="Normal (Web)"/>
    <w:basedOn w:val="Normal"/>
    <w:uiPriority w:val="99"/>
    <w:rsid w:val="00DA3E8E"/>
    <w:pPr>
      <w:spacing w:before="100" w:beforeAutospacing="1" w:after="100" w:afterAutospacing="1"/>
    </w:pPr>
    <w:rPr>
      <w:color w:val="000000"/>
      <w:lang w:val="en-US" w:eastAsia="en-US"/>
    </w:rPr>
  </w:style>
  <w:style w:type="paragraph" w:customStyle="1" w:styleId="1">
    <w:name w:val="Стиль1"/>
    <w:basedOn w:val="Normal"/>
    <w:uiPriority w:val="99"/>
    <w:rsid w:val="00DA3E8E"/>
    <w:pPr>
      <w:spacing w:before="120"/>
      <w:ind w:firstLine="720"/>
    </w:pPr>
    <w:rPr>
      <w:rFonts w:ascii="Arial" w:hAnsi="Arial"/>
      <w:szCs w:val="20"/>
    </w:rPr>
  </w:style>
  <w:style w:type="paragraph" w:styleId="BodyText">
    <w:name w:val="Body Text"/>
    <w:basedOn w:val="Normal"/>
    <w:link w:val="BodyTextChar"/>
    <w:uiPriority w:val="99"/>
    <w:rsid w:val="00DA3E8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C528E"/>
    <w:rPr>
      <w:rFonts w:cs="Times New Roman"/>
      <w:sz w:val="24"/>
    </w:rPr>
  </w:style>
  <w:style w:type="paragraph" w:styleId="BodyTextIndent3">
    <w:name w:val="Body Text Indent 3"/>
    <w:basedOn w:val="Normal"/>
    <w:link w:val="BodyTextIndent3Char"/>
    <w:uiPriority w:val="99"/>
    <w:rsid w:val="00DA3E8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9C528E"/>
    <w:rPr>
      <w:rFonts w:cs="Times New Roman"/>
      <w:sz w:val="16"/>
    </w:rPr>
  </w:style>
  <w:style w:type="paragraph" w:styleId="TOC1">
    <w:name w:val="toc 1"/>
    <w:basedOn w:val="Normal"/>
    <w:next w:val="Normal"/>
    <w:autoRedefine/>
    <w:uiPriority w:val="99"/>
    <w:rsid w:val="00426C3E"/>
    <w:pPr>
      <w:tabs>
        <w:tab w:val="right" w:leader="dot" w:pos="9900"/>
      </w:tabs>
      <w:spacing w:before="0"/>
      <w:ind w:left="709"/>
    </w:pPr>
    <w:rPr>
      <w:bCs/>
      <w:noProof/>
      <w:sz w:val="28"/>
      <w:szCs w:val="28"/>
    </w:rPr>
  </w:style>
  <w:style w:type="paragraph" w:styleId="TOC2">
    <w:name w:val="toc 2"/>
    <w:basedOn w:val="Normal"/>
    <w:next w:val="Normal"/>
    <w:autoRedefine/>
    <w:uiPriority w:val="99"/>
    <w:semiHidden/>
    <w:rsid w:val="00DA3E8E"/>
    <w:pPr>
      <w:spacing w:before="120"/>
      <w:ind w:left="240"/>
    </w:pPr>
    <w:rPr>
      <w:iCs/>
      <w:szCs w:val="20"/>
    </w:rPr>
  </w:style>
  <w:style w:type="paragraph" w:styleId="TOC3">
    <w:name w:val="toc 3"/>
    <w:basedOn w:val="Normal"/>
    <w:next w:val="Normal"/>
    <w:autoRedefine/>
    <w:uiPriority w:val="99"/>
    <w:semiHidden/>
    <w:rsid w:val="00DA3E8E"/>
    <w:pPr>
      <w:numPr>
        <w:numId w:val="2"/>
      </w:numPr>
    </w:pPr>
    <w:rPr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DA3E8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9C528E"/>
    <w:rPr>
      <w:rFonts w:cs="Times New Roman"/>
      <w:sz w:val="24"/>
    </w:rPr>
  </w:style>
  <w:style w:type="paragraph" w:styleId="BodyTextIndent">
    <w:name w:val="Body Text Indent"/>
    <w:basedOn w:val="Normal"/>
    <w:link w:val="BodyTextIndentChar"/>
    <w:uiPriority w:val="99"/>
    <w:rsid w:val="00DA3E8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674EC8"/>
    <w:rPr>
      <w:rFonts w:cs="Times New Roman"/>
      <w:sz w:val="24"/>
    </w:rPr>
  </w:style>
  <w:style w:type="paragraph" w:customStyle="1" w:styleId="a">
    <w:name w:val="Перечисление"/>
    <w:basedOn w:val="Normal"/>
    <w:next w:val="Normal"/>
    <w:uiPriority w:val="99"/>
    <w:rsid w:val="00DA3E8E"/>
    <w:pPr>
      <w:overflowPunct w:val="0"/>
      <w:autoSpaceDE w:val="0"/>
      <w:autoSpaceDN w:val="0"/>
      <w:adjustRightInd w:val="0"/>
      <w:ind w:left="397" w:hanging="284"/>
      <w:jc w:val="both"/>
      <w:textAlignment w:val="baseline"/>
    </w:pPr>
    <w:rPr>
      <w:szCs w:val="20"/>
    </w:rPr>
  </w:style>
  <w:style w:type="paragraph" w:customStyle="1" w:styleId="a0">
    <w:name w:val="Перечисление (список)"/>
    <w:basedOn w:val="Normal"/>
    <w:next w:val="Normal"/>
    <w:uiPriority w:val="99"/>
    <w:rsid w:val="00DA3E8E"/>
    <w:pPr>
      <w:overflowPunct w:val="0"/>
      <w:autoSpaceDE w:val="0"/>
      <w:autoSpaceDN w:val="0"/>
      <w:adjustRightInd w:val="0"/>
      <w:ind w:left="454" w:hanging="227"/>
      <w:jc w:val="both"/>
      <w:textAlignment w:val="baseline"/>
    </w:pPr>
    <w:rPr>
      <w:szCs w:val="20"/>
    </w:rPr>
  </w:style>
  <w:style w:type="paragraph" w:styleId="Title">
    <w:name w:val="Title"/>
    <w:basedOn w:val="Normal"/>
    <w:link w:val="TitleChar"/>
    <w:uiPriority w:val="99"/>
    <w:qFormat/>
    <w:rsid w:val="00DA3E8E"/>
    <w:pPr>
      <w:spacing w:before="0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9C528E"/>
    <w:rPr>
      <w:rFonts w:ascii="Cambria" w:hAnsi="Cambria" w:cs="Times New Roman"/>
      <w:b/>
      <w:kern w:val="28"/>
      <w:sz w:val="32"/>
    </w:rPr>
  </w:style>
  <w:style w:type="paragraph" w:styleId="BalloonText">
    <w:name w:val="Balloon Text"/>
    <w:basedOn w:val="Normal"/>
    <w:link w:val="BalloonTextChar"/>
    <w:uiPriority w:val="99"/>
    <w:rsid w:val="004A0173"/>
    <w:pPr>
      <w:spacing w:before="0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4A0173"/>
    <w:rPr>
      <w:rFonts w:ascii="Tahoma" w:hAnsi="Tahoma" w:cs="Times New Roman"/>
      <w:sz w:val="16"/>
    </w:rPr>
  </w:style>
  <w:style w:type="paragraph" w:customStyle="1" w:styleId="Iauiue">
    <w:name w:val="Iau?iue"/>
    <w:uiPriority w:val="99"/>
    <w:rsid w:val="00AF3F55"/>
    <w:rPr>
      <w:sz w:val="20"/>
      <w:szCs w:val="20"/>
      <w:lang w:val="en-US"/>
    </w:rPr>
  </w:style>
  <w:style w:type="paragraph" w:customStyle="1" w:styleId="a1">
    <w:name w:val="Знак Знак Знак Знак"/>
    <w:basedOn w:val="Normal"/>
    <w:uiPriority w:val="99"/>
    <w:rsid w:val="00AF3F55"/>
    <w:pPr>
      <w:spacing w:before="0"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674EC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10">
    <w:name w:val="Обычный1"/>
    <w:uiPriority w:val="99"/>
    <w:rsid w:val="00564F79"/>
    <w:pPr>
      <w:widowControl w:val="0"/>
      <w:suppressAutoHyphens/>
      <w:snapToGrid w:val="0"/>
      <w:spacing w:line="252" w:lineRule="auto"/>
      <w:jc w:val="both"/>
    </w:pPr>
    <w:rPr>
      <w:szCs w:val="20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61130A"/>
    <w:rPr>
      <w:rFonts w:cs="Times New Roman"/>
      <w:color w:val="808080"/>
    </w:rPr>
  </w:style>
  <w:style w:type="paragraph" w:styleId="DocumentMap">
    <w:name w:val="Document Map"/>
    <w:basedOn w:val="Normal"/>
    <w:link w:val="DocumentMapChar"/>
    <w:uiPriority w:val="99"/>
    <w:semiHidden/>
    <w:rsid w:val="002B4919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9C528E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1395</TotalTime>
  <Pages>18</Pages>
  <Words>4484</Words>
  <Characters>25563</Characters>
  <Application>Microsoft Office Outlook</Application>
  <DocSecurity>0</DocSecurity>
  <Lines>0</Lines>
  <Paragraphs>0</Paragraphs>
  <ScaleCrop>false</ScaleCrop>
  <Company>AgroUn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UVC</dc:creator>
  <cp:keywords/>
  <dc:description/>
  <cp:lastModifiedBy>Проректор УР</cp:lastModifiedBy>
  <cp:revision>68</cp:revision>
  <cp:lastPrinted>2016-03-25T05:22:00Z</cp:lastPrinted>
  <dcterms:created xsi:type="dcterms:W3CDTF">2016-01-20T11:27:00Z</dcterms:created>
  <dcterms:modified xsi:type="dcterms:W3CDTF">2017-03-20T09:10:00Z</dcterms:modified>
</cp:coreProperties>
</file>